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7"/>
        <w:gridCol w:w="1595"/>
        <w:gridCol w:w="851"/>
        <w:gridCol w:w="1842"/>
        <w:gridCol w:w="2267"/>
      </w:tblGrid>
      <w:tr w:rsidR="00F4074C" w:rsidRPr="00027C8C" w14:paraId="1CE6A6A8" w14:textId="77777777" w:rsidTr="00F4074C">
        <w:trPr>
          <w:trHeight w:val="732"/>
        </w:trPr>
        <w:tc>
          <w:tcPr>
            <w:tcW w:w="4111" w:type="dxa"/>
            <w:gridSpan w:val="3"/>
            <w:vMerge w:val="restart"/>
          </w:tcPr>
          <w:p w14:paraId="4BC7F6F2" w14:textId="77777777" w:rsidR="00F4074C" w:rsidRPr="00027C8C" w:rsidRDefault="00F4074C" w:rsidP="00F4074C">
            <w:pPr>
              <w:jc w:val="center"/>
              <w:rPr>
                <w:b/>
                <w:szCs w:val="26"/>
                <w:lang w:val="ru-RU"/>
              </w:rPr>
            </w:pPr>
            <w:r w:rsidRPr="00027C8C">
              <w:rPr>
                <w:b/>
                <w:szCs w:val="26"/>
                <w:lang w:val="ru-RU"/>
              </w:rPr>
              <w:t>Муниципальное бюджетное</w:t>
            </w:r>
          </w:p>
          <w:p w14:paraId="51597888" w14:textId="77777777" w:rsidR="00F4074C" w:rsidRPr="00027C8C" w:rsidRDefault="00F4074C" w:rsidP="00F4074C">
            <w:pPr>
              <w:jc w:val="center"/>
              <w:rPr>
                <w:b/>
                <w:szCs w:val="26"/>
                <w:lang w:val="ru-RU"/>
              </w:rPr>
            </w:pPr>
            <w:r w:rsidRPr="00027C8C">
              <w:rPr>
                <w:b/>
                <w:szCs w:val="26"/>
                <w:lang w:val="ru-RU"/>
              </w:rPr>
              <w:t xml:space="preserve">дошкольное образовательное </w:t>
            </w:r>
          </w:p>
          <w:p w14:paraId="7071D258" w14:textId="77777777" w:rsidR="00F4074C" w:rsidRPr="00027C8C" w:rsidRDefault="00F4074C" w:rsidP="00F4074C">
            <w:pPr>
              <w:jc w:val="center"/>
              <w:rPr>
                <w:b/>
                <w:szCs w:val="26"/>
                <w:lang w:val="ru-RU"/>
              </w:rPr>
            </w:pPr>
            <w:r w:rsidRPr="00027C8C">
              <w:rPr>
                <w:b/>
                <w:szCs w:val="26"/>
                <w:lang w:val="ru-RU"/>
              </w:rPr>
              <w:t>учреждение</w:t>
            </w:r>
          </w:p>
          <w:p w14:paraId="599F6B1C" w14:textId="77777777" w:rsidR="00F4074C" w:rsidRPr="00027C8C" w:rsidRDefault="00F4074C" w:rsidP="00F4074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b/>
                <w:szCs w:val="26"/>
                <w:lang w:val="ru-RU"/>
              </w:rPr>
            </w:pPr>
            <w:r w:rsidRPr="00027C8C">
              <w:rPr>
                <w:b/>
                <w:szCs w:val="26"/>
                <w:lang w:val="ru-RU"/>
              </w:rPr>
              <w:t xml:space="preserve">«ДЕТСКИЙ САД № 1 «БЕРЕЗКА»         </w:t>
            </w:r>
          </w:p>
          <w:p w14:paraId="53DCF5CD" w14:textId="77777777" w:rsidR="00F4074C" w:rsidRPr="00027C8C" w:rsidRDefault="00F4074C" w:rsidP="00F4074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6"/>
                <w:lang w:val="ru-RU"/>
              </w:rPr>
            </w:pPr>
            <w:r w:rsidRPr="00027C8C">
              <w:rPr>
                <w:b/>
                <w:szCs w:val="26"/>
                <w:lang w:val="ru-RU"/>
              </w:rPr>
              <w:t>С. КЕРЛА-ЮРТ ГРОЗНЕНСКОГО</w:t>
            </w:r>
          </w:p>
          <w:p w14:paraId="5ECE9123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  <w:lang w:val="ru-RU"/>
              </w:rPr>
            </w:pPr>
            <w:r w:rsidRPr="00027C8C">
              <w:rPr>
                <w:b/>
                <w:szCs w:val="26"/>
                <w:lang w:val="ru-RU"/>
              </w:rPr>
              <w:t>МУНИЦИПАЛЬНОГО РАЙОНА»</w:t>
            </w:r>
          </w:p>
          <w:p w14:paraId="35A2D97C" w14:textId="77777777" w:rsidR="00F4074C" w:rsidRPr="00027C8C" w:rsidRDefault="00F4074C" w:rsidP="00F4074C">
            <w:pPr>
              <w:rPr>
                <w:lang w:val="ru-RU"/>
              </w:rPr>
            </w:pPr>
          </w:p>
          <w:p w14:paraId="437E47DB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left="-248"/>
              <w:jc w:val="center"/>
              <w:rPr>
                <w:color w:val="000000"/>
                <w:szCs w:val="28"/>
              </w:rPr>
            </w:pPr>
            <w:r w:rsidRPr="00027C8C">
              <w:rPr>
                <w:rFonts w:eastAsia="Arial Unicode MS"/>
                <w:b/>
                <w:sz w:val="28"/>
                <w:szCs w:val="28"/>
              </w:rPr>
              <w:t>ИНСТРУКЦИЯ</w:t>
            </w:r>
          </w:p>
        </w:tc>
        <w:tc>
          <w:tcPr>
            <w:tcW w:w="851" w:type="dxa"/>
            <w:vMerge w:val="restart"/>
            <w:hideMark/>
          </w:tcPr>
          <w:p w14:paraId="5E978648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  <w:r w:rsidRPr="00027C8C">
              <w:rPr>
                <w:rFonts w:eastAsia="Arial Unicode MS"/>
                <w:sz w:val="28"/>
                <w:szCs w:val="28"/>
              </w:rPr>
              <w:t xml:space="preserve">    </w:t>
            </w:r>
          </w:p>
        </w:tc>
        <w:tc>
          <w:tcPr>
            <w:tcW w:w="4109" w:type="dxa"/>
            <w:gridSpan w:val="2"/>
            <w:hideMark/>
          </w:tcPr>
          <w:p w14:paraId="76075D4E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Arial Unicode MS"/>
                <w:sz w:val="28"/>
              </w:rPr>
            </w:pPr>
            <w:r w:rsidRPr="00027C8C">
              <w:rPr>
                <w:rFonts w:eastAsia="Arial Unicode MS"/>
                <w:sz w:val="28"/>
              </w:rPr>
              <w:t>УТВЕРЖДАЮ</w:t>
            </w:r>
          </w:p>
          <w:p w14:paraId="139381C9" w14:textId="77777777" w:rsidR="00F4074C" w:rsidRPr="00027C8C" w:rsidRDefault="00F4074C" w:rsidP="00F4074C">
            <w:pPr>
              <w:ind w:right="-108"/>
              <w:rPr>
                <w:sz w:val="28"/>
                <w:szCs w:val="28"/>
              </w:rPr>
            </w:pPr>
            <w:proofErr w:type="spellStart"/>
            <w:r w:rsidRPr="00027C8C">
              <w:rPr>
                <w:sz w:val="28"/>
              </w:rPr>
              <w:t>Заведующий</w:t>
            </w:r>
            <w:proofErr w:type="spellEnd"/>
          </w:p>
        </w:tc>
      </w:tr>
      <w:tr w:rsidR="00F4074C" w:rsidRPr="00027C8C" w14:paraId="30029A5D" w14:textId="77777777" w:rsidTr="00F4074C">
        <w:trPr>
          <w:trHeight w:val="292"/>
        </w:trPr>
        <w:tc>
          <w:tcPr>
            <w:tcW w:w="4111" w:type="dxa"/>
            <w:gridSpan w:val="3"/>
            <w:vMerge/>
            <w:vAlign w:val="center"/>
            <w:hideMark/>
          </w:tcPr>
          <w:p w14:paraId="57943C11" w14:textId="77777777" w:rsidR="00F4074C" w:rsidRPr="00027C8C" w:rsidRDefault="00F4074C" w:rsidP="00F4074C">
            <w:pPr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CD14B7D" w14:textId="77777777" w:rsidR="00F4074C" w:rsidRPr="00027C8C" w:rsidRDefault="00F4074C" w:rsidP="00F4074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9E928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i/>
                <w:sz w:val="28"/>
              </w:rPr>
            </w:pPr>
          </w:p>
        </w:tc>
        <w:tc>
          <w:tcPr>
            <w:tcW w:w="2267" w:type="dxa"/>
            <w:vMerge w:val="restart"/>
            <w:hideMark/>
          </w:tcPr>
          <w:p w14:paraId="128268FE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Arial Unicode MS"/>
                <w:sz w:val="28"/>
              </w:rPr>
            </w:pPr>
            <w:r w:rsidRPr="00027C8C">
              <w:rPr>
                <w:rFonts w:eastAsia="Arial Unicode MS"/>
                <w:sz w:val="28"/>
              </w:rPr>
              <w:t xml:space="preserve">Л.А. </w:t>
            </w:r>
            <w:proofErr w:type="spellStart"/>
            <w:r w:rsidRPr="00027C8C">
              <w:rPr>
                <w:rFonts w:eastAsia="Arial Unicode MS"/>
                <w:sz w:val="28"/>
              </w:rPr>
              <w:t>Хакиева</w:t>
            </w:r>
            <w:proofErr w:type="spellEnd"/>
          </w:p>
        </w:tc>
      </w:tr>
      <w:tr w:rsidR="00F4074C" w:rsidRPr="00027C8C" w14:paraId="10C02C76" w14:textId="77777777" w:rsidTr="00F4074C">
        <w:trPr>
          <w:trHeight w:val="70"/>
        </w:trPr>
        <w:tc>
          <w:tcPr>
            <w:tcW w:w="4111" w:type="dxa"/>
            <w:gridSpan w:val="3"/>
            <w:vMerge/>
            <w:vAlign w:val="center"/>
            <w:hideMark/>
          </w:tcPr>
          <w:p w14:paraId="6EE89D33" w14:textId="77777777" w:rsidR="00F4074C" w:rsidRPr="00027C8C" w:rsidRDefault="00F4074C" w:rsidP="00F4074C">
            <w:pPr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CE3AF4D" w14:textId="77777777" w:rsidR="00F4074C" w:rsidRPr="00027C8C" w:rsidRDefault="00F4074C" w:rsidP="00F4074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C90DE3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Arial Unicode MS"/>
                <w:sz w:val="28"/>
              </w:rPr>
            </w:pPr>
            <w:r w:rsidRPr="00027C8C">
              <w:rPr>
                <w:rFonts w:eastAsia="Arial Unicode MS"/>
                <w:sz w:val="28"/>
              </w:rPr>
              <w:t>11.01.2021 г.</w:t>
            </w:r>
          </w:p>
        </w:tc>
        <w:tc>
          <w:tcPr>
            <w:tcW w:w="2267" w:type="dxa"/>
            <w:vMerge/>
            <w:vAlign w:val="center"/>
            <w:hideMark/>
          </w:tcPr>
          <w:p w14:paraId="3D26B37A" w14:textId="77777777" w:rsidR="00F4074C" w:rsidRPr="00027C8C" w:rsidRDefault="00F4074C" w:rsidP="00F4074C">
            <w:pPr>
              <w:rPr>
                <w:rFonts w:eastAsia="Arial Unicode MS"/>
                <w:sz w:val="28"/>
              </w:rPr>
            </w:pPr>
          </w:p>
        </w:tc>
      </w:tr>
      <w:tr w:rsidR="00F4074C" w:rsidRPr="00027C8C" w14:paraId="36B9EEBD" w14:textId="77777777" w:rsidTr="00F4074C">
        <w:trPr>
          <w:trHeight w:val="495"/>
        </w:trPr>
        <w:tc>
          <w:tcPr>
            <w:tcW w:w="4111" w:type="dxa"/>
            <w:gridSpan w:val="3"/>
            <w:vMerge/>
            <w:vAlign w:val="center"/>
            <w:hideMark/>
          </w:tcPr>
          <w:p w14:paraId="377655E0" w14:textId="77777777" w:rsidR="00F4074C" w:rsidRPr="00027C8C" w:rsidRDefault="00F4074C" w:rsidP="00F4074C">
            <w:pPr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1C95641" w14:textId="77777777" w:rsidR="00F4074C" w:rsidRPr="00027C8C" w:rsidRDefault="00F4074C" w:rsidP="00F4074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Merge w:val="restart"/>
          </w:tcPr>
          <w:p w14:paraId="33FEDA53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</w:rPr>
            </w:pPr>
          </w:p>
          <w:p w14:paraId="530A6C68" w14:textId="77777777" w:rsidR="00F4074C" w:rsidRPr="00027C8C" w:rsidRDefault="00F4074C" w:rsidP="00F4074C"/>
          <w:p w14:paraId="51EDABD8" w14:textId="77777777" w:rsidR="00F4074C" w:rsidRPr="00027C8C" w:rsidRDefault="00F4074C" w:rsidP="00F4074C"/>
          <w:p w14:paraId="25E6640C" w14:textId="77777777" w:rsidR="00F4074C" w:rsidRPr="00027C8C" w:rsidRDefault="00F4074C" w:rsidP="00F4074C"/>
          <w:p w14:paraId="1298ED64" w14:textId="77777777" w:rsidR="00F4074C" w:rsidRPr="00027C8C" w:rsidRDefault="00F4074C" w:rsidP="00F4074C"/>
          <w:p w14:paraId="0FD7BE51" w14:textId="77777777" w:rsidR="00F4074C" w:rsidRPr="00027C8C" w:rsidRDefault="00F4074C" w:rsidP="00F4074C"/>
          <w:p w14:paraId="62ACEA9D" w14:textId="77777777" w:rsidR="00F4074C" w:rsidRPr="00027C8C" w:rsidRDefault="00F4074C" w:rsidP="00F4074C"/>
          <w:p w14:paraId="1EB163ED" w14:textId="77777777" w:rsidR="00F4074C" w:rsidRPr="00027C8C" w:rsidRDefault="00F4074C" w:rsidP="00F4074C"/>
          <w:p w14:paraId="16533B3D" w14:textId="77777777" w:rsidR="00F4074C" w:rsidRPr="00027C8C" w:rsidRDefault="00F4074C" w:rsidP="00F4074C"/>
          <w:p w14:paraId="12145939" w14:textId="77777777" w:rsidR="00F4074C" w:rsidRPr="00027C8C" w:rsidRDefault="00F4074C" w:rsidP="00F4074C"/>
          <w:p w14:paraId="31AF8CD1" w14:textId="77777777" w:rsidR="00F4074C" w:rsidRPr="00027C8C" w:rsidRDefault="00F4074C" w:rsidP="00F4074C"/>
        </w:tc>
      </w:tr>
      <w:tr w:rsidR="00F4074C" w:rsidRPr="00027C8C" w14:paraId="4E0E56CC" w14:textId="77777777" w:rsidTr="00F4074C"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8A713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14:paraId="64FE3248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27C8C">
              <w:rPr>
                <w:rFonts w:eastAsia="Arial Unicode MS"/>
                <w:b/>
                <w:sz w:val="28"/>
                <w:szCs w:val="28"/>
              </w:rPr>
              <w:t>№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BDEB5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FB8478" w14:textId="77777777" w:rsidR="00F4074C" w:rsidRPr="00027C8C" w:rsidRDefault="00F4074C" w:rsidP="00F4074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Merge/>
            <w:vAlign w:val="center"/>
            <w:hideMark/>
          </w:tcPr>
          <w:p w14:paraId="3B15CAB5" w14:textId="77777777" w:rsidR="00F4074C" w:rsidRPr="00027C8C" w:rsidRDefault="00F4074C" w:rsidP="00F4074C"/>
        </w:tc>
      </w:tr>
      <w:tr w:rsidR="00F4074C" w:rsidRPr="00027C8C" w14:paraId="77B1662C" w14:textId="77777777" w:rsidTr="00F4074C">
        <w:tc>
          <w:tcPr>
            <w:tcW w:w="4111" w:type="dxa"/>
            <w:gridSpan w:val="3"/>
          </w:tcPr>
          <w:p w14:paraId="1724B02C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5873636" w14:textId="77777777" w:rsidR="00F4074C" w:rsidRPr="00027C8C" w:rsidRDefault="00F4074C" w:rsidP="00F4074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Merge/>
            <w:vAlign w:val="center"/>
            <w:hideMark/>
          </w:tcPr>
          <w:p w14:paraId="5F37B897" w14:textId="77777777" w:rsidR="00F4074C" w:rsidRPr="00027C8C" w:rsidRDefault="00F4074C" w:rsidP="00F4074C"/>
        </w:tc>
      </w:tr>
      <w:tr w:rsidR="00F4074C" w:rsidRPr="00027C8C" w14:paraId="48F739C4" w14:textId="77777777" w:rsidTr="00F4074C">
        <w:tc>
          <w:tcPr>
            <w:tcW w:w="4111" w:type="dxa"/>
            <w:gridSpan w:val="3"/>
            <w:hideMark/>
          </w:tcPr>
          <w:p w14:paraId="666D705A" w14:textId="6421D980" w:rsidR="00F4074C" w:rsidRPr="00027C8C" w:rsidRDefault="00F4074C" w:rsidP="00F4074C">
            <w:pPr>
              <w:ind w:left="-110" w:right="-108"/>
              <w:rPr>
                <w:b/>
                <w:bCs/>
                <w:sz w:val="28"/>
                <w:szCs w:val="28"/>
                <w:lang w:val="ru-RU"/>
              </w:rPr>
            </w:pPr>
            <w:r w:rsidRPr="00F4074C">
              <w:rPr>
                <w:b/>
                <w:bCs/>
                <w:sz w:val="28"/>
                <w:szCs w:val="28"/>
                <w:lang w:val="ru-RU"/>
              </w:rPr>
              <w:t xml:space="preserve">о мерах пожарной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безопасности </w:t>
            </w:r>
            <w:r w:rsidRPr="00027C8C">
              <w:rPr>
                <w:b/>
                <w:sz w:val="28"/>
                <w:szCs w:val="28"/>
                <w:lang w:val="ru-RU"/>
              </w:rPr>
              <w:t xml:space="preserve">МБДОУ «Детский сад № 1 «Березка» с. </w:t>
            </w:r>
            <w:proofErr w:type="spellStart"/>
            <w:r w:rsidRPr="00027C8C">
              <w:rPr>
                <w:b/>
                <w:sz w:val="28"/>
                <w:szCs w:val="28"/>
                <w:lang w:val="ru-RU"/>
              </w:rPr>
              <w:t>Керла</w:t>
            </w:r>
            <w:proofErr w:type="spellEnd"/>
            <w:r w:rsidRPr="00027C8C">
              <w:rPr>
                <w:b/>
                <w:sz w:val="28"/>
                <w:szCs w:val="28"/>
                <w:lang w:val="ru-RU"/>
              </w:rPr>
              <w:t>-Юрт  Грозненского муниципального района»</w:t>
            </w:r>
          </w:p>
        </w:tc>
        <w:tc>
          <w:tcPr>
            <w:tcW w:w="851" w:type="dxa"/>
            <w:vMerge/>
            <w:vAlign w:val="center"/>
            <w:hideMark/>
          </w:tcPr>
          <w:p w14:paraId="0F7C1D9E" w14:textId="77777777" w:rsidR="00F4074C" w:rsidRPr="00027C8C" w:rsidRDefault="00F4074C" w:rsidP="00F4074C">
            <w:pPr>
              <w:rPr>
                <w:rFonts w:eastAsia="Arial Unicode MS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gridSpan w:val="2"/>
            <w:vMerge/>
            <w:vAlign w:val="center"/>
            <w:hideMark/>
          </w:tcPr>
          <w:p w14:paraId="2788DF9C" w14:textId="77777777" w:rsidR="00F4074C" w:rsidRPr="00027C8C" w:rsidRDefault="00F4074C" w:rsidP="00F4074C">
            <w:pPr>
              <w:rPr>
                <w:lang w:val="ru-RU"/>
              </w:rPr>
            </w:pPr>
          </w:p>
        </w:tc>
      </w:tr>
      <w:tr w:rsidR="00F4074C" w:rsidRPr="00027C8C" w14:paraId="1A632B33" w14:textId="77777777" w:rsidTr="00F4074C">
        <w:tc>
          <w:tcPr>
            <w:tcW w:w="4111" w:type="dxa"/>
            <w:gridSpan w:val="3"/>
          </w:tcPr>
          <w:p w14:paraId="4F6FE2BA" w14:textId="77777777" w:rsidR="00F4074C" w:rsidRPr="00027C8C" w:rsidRDefault="00F4074C" w:rsidP="00F4074C">
            <w:pPr>
              <w:ind w:right="34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259E133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gridSpan w:val="2"/>
          </w:tcPr>
          <w:p w14:paraId="1D211D06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</w:p>
        </w:tc>
      </w:tr>
      <w:tr w:rsidR="00F4074C" w:rsidRPr="00027C8C" w14:paraId="6AD51A11" w14:textId="77777777" w:rsidTr="00F4074C">
        <w:tc>
          <w:tcPr>
            <w:tcW w:w="4111" w:type="dxa"/>
            <w:gridSpan w:val="3"/>
            <w:hideMark/>
          </w:tcPr>
          <w:p w14:paraId="5A90C0EC" w14:textId="77777777" w:rsidR="00F4074C" w:rsidRDefault="00F4074C" w:rsidP="00F4074C">
            <w:pPr>
              <w:rPr>
                <w:sz w:val="28"/>
              </w:rPr>
            </w:pPr>
            <w:r w:rsidRPr="00027C8C">
              <w:rPr>
                <w:sz w:val="28"/>
              </w:rPr>
              <w:t xml:space="preserve">с. </w:t>
            </w:r>
            <w:proofErr w:type="spellStart"/>
            <w:r w:rsidRPr="00027C8C">
              <w:rPr>
                <w:sz w:val="28"/>
              </w:rPr>
              <w:t>Керла-Юрт</w:t>
            </w:r>
            <w:proofErr w:type="spellEnd"/>
          </w:p>
          <w:p w14:paraId="697D09F5" w14:textId="38DB9285" w:rsidR="00F4074C" w:rsidRPr="00027C8C" w:rsidRDefault="00F4074C" w:rsidP="00F4074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CF3F250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14:paraId="35A3DFFF" w14:textId="77777777" w:rsidR="00F4074C" w:rsidRPr="00027C8C" w:rsidRDefault="00F4074C" w:rsidP="00F4074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547C2630" w14:textId="5C1BF43B" w:rsidR="005D0976" w:rsidRPr="006B4058" w:rsidRDefault="00F4074C" w:rsidP="00F4074C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Roman" w:hAnsi="Times Roman"/>
          <w:b/>
          <w:bCs/>
          <w:color w:val="000000" w:themeColor="text1"/>
          <w:sz w:val="26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Общие положения</w:t>
      </w:r>
    </w:p>
    <w:p w14:paraId="39D1E078" w14:textId="77777777" w:rsidR="003717F4" w:rsidRPr="006B4058" w:rsidRDefault="003717F4" w:rsidP="001546B6">
      <w:pPr>
        <w:pStyle w:val="a5"/>
        <w:tabs>
          <w:tab w:val="left" w:pos="1134"/>
        </w:tabs>
        <w:spacing w:before="0"/>
        <w:ind w:left="1080"/>
        <w:contextualSpacing/>
        <w:jc w:val="both"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439D3E0D" w14:textId="7AD98F25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1.1.</w:t>
      </w:r>
      <w:r w:rsidRPr="006B4058">
        <w:rPr>
          <w:rFonts w:ascii="Times New Roman" w:hAnsi="Times New Roman" w:cs="Times New Roman"/>
          <w:color w:val="000000" w:themeColor="text1"/>
        </w:rPr>
        <w:tab/>
        <w:t xml:space="preserve">Настоящая новая </w:t>
      </w:r>
      <w:proofErr w:type="spellStart"/>
      <w:r w:rsidRPr="006B4058">
        <w:rPr>
          <w:rFonts w:ascii="Times New Roman" w:hAnsi="Times New Roman" w:cs="Times New Roman"/>
          <w:color w:val="000000" w:themeColor="text1"/>
        </w:rPr>
        <w:t>общеобъектов</w:t>
      </w:r>
      <w:r w:rsidR="00F4074C">
        <w:rPr>
          <w:rFonts w:ascii="Times New Roman" w:hAnsi="Times New Roman" w:cs="Times New Roman"/>
          <w:color w:val="000000" w:themeColor="text1"/>
        </w:rPr>
        <w:t>а</w:t>
      </w:r>
      <w:r w:rsidRPr="006B4058">
        <w:rPr>
          <w:rFonts w:ascii="Times New Roman" w:hAnsi="Times New Roman" w:cs="Times New Roman"/>
          <w:color w:val="000000" w:themeColor="text1"/>
        </w:rPr>
        <w:t>я</w:t>
      </w:r>
      <w:proofErr w:type="spellEnd"/>
      <w:r w:rsidR="00C647A4">
        <w:rPr>
          <w:rFonts w:ascii="Times New Roman" w:hAnsi="Times New Roman" w:cs="Times New Roman"/>
          <w:color w:val="000000" w:themeColor="text1"/>
        </w:rPr>
        <w:t xml:space="preserve"> </w:t>
      </w:r>
      <w:r w:rsidRPr="006B4058">
        <w:rPr>
          <w:rFonts w:ascii="Times New Roman" w:hAnsi="Times New Roman" w:cs="Times New Roman"/>
          <w:bCs/>
          <w:color w:val="000000" w:themeColor="text1"/>
        </w:rPr>
        <w:t>инструкция о мерах пожарной безопасности в ДОУ</w:t>
      </w:r>
      <w:r w:rsidRPr="006B4058">
        <w:rPr>
          <w:rFonts w:ascii="Times New Roman" w:hAnsi="Times New Roman" w:cs="Times New Roman"/>
          <w:color w:val="000000" w:themeColor="text1"/>
        </w:rPr>
        <w:t xml:space="preserve"> устанавливает требования пожарной безопасности в детском саду, определяющие порядок поведения работников, организации работы и содержания территорий, зданий, сооружений и помещений </w:t>
      </w:r>
      <w:r w:rsidR="00CE363E" w:rsidRPr="006B4058">
        <w:rPr>
          <w:rFonts w:ascii="Times New Roman" w:hAnsi="Times New Roman" w:cs="Times New Roman"/>
          <w:color w:val="000000" w:themeColor="text1"/>
        </w:rPr>
        <w:t>ДОУ</w:t>
      </w:r>
      <w:r w:rsidRPr="006B4058">
        <w:rPr>
          <w:rFonts w:ascii="Times New Roman" w:hAnsi="Times New Roman" w:cs="Times New Roman"/>
          <w:color w:val="000000" w:themeColor="text1"/>
        </w:rPr>
        <w:t xml:space="preserve"> (далее – объекта защиты) в целях обеспечения пожарной безопасности.</w:t>
      </w:r>
    </w:p>
    <w:p w14:paraId="02624621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1.2.</w:t>
      </w:r>
      <w:r w:rsidRPr="006B4058">
        <w:rPr>
          <w:rFonts w:ascii="Times New Roman" w:hAnsi="Times New Roman" w:cs="Times New Roman"/>
          <w:color w:val="000000" w:themeColor="text1"/>
        </w:rPr>
        <w:tab/>
        <w:t>Данная инструкция о мерах пожарной безопасности разработана, исходя из специфики пожарной опасности зданий, сооружений и помещений ДОУ, технологических процессов, технологического и производственного оборудования, имеющегося в детском саду, согласно:</w:t>
      </w:r>
    </w:p>
    <w:p w14:paraId="0F290575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Постановлению Правительства РФ № 1479 от 16 сентября 2020 г </w:t>
      </w:r>
      <w:r w:rsidRPr="006B4058">
        <w:rPr>
          <w:rFonts w:ascii="Times New Roman" w:hAnsi="Times New Roman" w:cs="Times New Roman"/>
          <w:bCs/>
          <w:color w:val="000000" w:themeColor="text1"/>
        </w:rPr>
        <w:t>«Об утверждении правил противопожарного режима в Российской Федерации», действующего с 1 января 2021 года</w:t>
      </w:r>
      <w:r w:rsidRPr="006B4058">
        <w:rPr>
          <w:rFonts w:ascii="Times New Roman" w:hAnsi="Times New Roman" w:cs="Times New Roman"/>
          <w:color w:val="000000" w:themeColor="text1"/>
        </w:rPr>
        <w:t>;</w:t>
      </w:r>
    </w:p>
    <w:p w14:paraId="33C30617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Федеральному Закону от 21.12.1994г №69-ФЗ «О пожарной безопасности» в редакции от 22 декабря 2020 года;</w:t>
      </w:r>
    </w:p>
    <w:p w14:paraId="5BCD6DC1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14:paraId="72F8774D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Федеральному Закону РФ от 22.07.2008г №123-ФЗ «Технический регламент о требованиях пожарной безопасности» с изменениями и дополнениями от 27.12.2018г;</w:t>
      </w:r>
    </w:p>
    <w:p w14:paraId="4105BE48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г.</w:t>
      </w:r>
    </w:p>
    <w:p w14:paraId="1461ACFF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1.3.</w:t>
      </w:r>
      <w:r w:rsidRPr="006B4058">
        <w:rPr>
          <w:rFonts w:ascii="Times New Roman" w:hAnsi="Times New Roman" w:cs="Times New Roman"/>
          <w:color w:val="000000" w:themeColor="text1"/>
        </w:rPr>
        <w:tab/>
        <w:t>Настоящая </w:t>
      </w:r>
      <w:r w:rsidRPr="006B4058">
        <w:rPr>
          <w:rFonts w:ascii="Times New Roman" w:hAnsi="Times New Roman" w:cs="Times New Roman"/>
          <w:iCs/>
          <w:color w:val="000000" w:themeColor="text1"/>
        </w:rPr>
        <w:t>инструкция о мерах пожарной безопасности в детском саду</w:t>
      </w:r>
      <w:r w:rsidRPr="006B4058">
        <w:rPr>
          <w:rFonts w:ascii="Times New Roman" w:hAnsi="Times New Roman" w:cs="Times New Roman"/>
          <w:color w:val="000000" w:themeColor="text1"/>
        </w:rPr>
        <w:t> 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дошкольное образовательное учреждение работников.</w:t>
      </w:r>
    </w:p>
    <w:p w14:paraId="02366824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1.4.</w:t>
      </w:r>
      <w:r w:rsidRPr="006B4058">
        <w:rPr>
          <w:rFonts w:ascii="Times New Roman" w:hAnsi="Times New Roman" w:cs="Times New Roman"/>
          <w:color w:val="000000" w:themeColor="text1"/>
        </w:rPr>
        <w:tab/>
        <w:t>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спасению и эвакуации людей, ликвидации пожара.</w:t>
      </w:r>
    </w:p>
    <w:p w14:paraId="7C45D4B6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1.5.</w:t>
      </w:r>
      <w:r w:rsidRPr="006B4058">
        <w:rPr>
          <w:rFonts w:ascii="Times New Roman" w:hAnsi="Times New Roman" w:cs="Times New Roman"/>
          <w:color w:val="000000" w:themeColor="text1"/>
        </w:rPr>
        <w:tab/>
        <w:t>Непосредственное руководство системой пожарной безопасности в ДОУ в пределах своей компетенции осуществляет заведующий,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безопасности.</w:t>
      </w:r>
    </w:p>
    <w:p w14:paraId="1DFE4DB2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1.6.</w:t>
      </w:r>
      <w:r w:rsidRPr="006B4058">
        <w:rPr>
          <w:rFonts w:ascii="Times New Roman" w:hAnsi="Times New Roman" w:cs="Times New Roman"/>
          <w:color w:val="000000" w:themeColor="text1"/>
        </w:rPr>
        <w:tab/>
        <w:t>Обучение сотрудников ДОУ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дошкольном образовательном учреждении не допускаются.</w:t>
      </w:r>
    </w:p>
    <w:p w14:paraId="3FF76EB8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1.7.</w:t>
      </w:r>
      <w:r w:rsidRPr="006B4058">
        <w:rPr>
          <w:rFonts w:ascii="Times New Roman" w:hAnsi="Times New Roman" w:cs="Times New Roman"/>
          <w:color w:val="000000" w:themeColor="text1"/>
        </w:rPr>
        <w:tab/>
        <w:t>Противопожарный инструктаж работников ДОУ осуществляется уполномоченным должностным лицом, ответственным за пожарную безопасность и прошедшим обучение по программам дополнительного профессионального образования. Порядок и сроки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правовых актов Российской Федерации.</w:t>
      </w:r>
    </w:p>
    <w:p w14:paraId="125F6682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1.8.</w:t>
      </w:r>
      <w:r w:rsidRPr="006B4058">
        <w:rPr>
          <w:rFonts w:ascii="Times New Roman" w:hAnsi="Times New Roman" w:cs="Times New Roman"/>
          <w:color w:val="000000" w:themeColor="text1"/>
        </w:rPr>
        <w:tab/>
        <w:t xml:space="preserve">О проведении вводного, первичного и повторного, внепланового и целевого противопожарного инструктажей в </w:t>
      </w:r>
      <w:r w:rsidR="004C3B05" w:rsidRPr="006B4058">
        <w:rPr>
          <w:rFonts w:ascii="Times New Roman" w:hAnsi="Times New Roman" w:cs="Times New Roman"/>
          <w:color w:val="000000" w:themeColor="text1"/>
        </w:rPr>
        <w:t xml:space="preserve">ДОУ </w:t>
      </w:r>
      <w:r w:rsidRPr="006B4058">
        <w:rPr>
          <w:rFonts w:ascii="Times New Roman" w:hAnsi="Times New Roman" w:cs="Times New Roman"/>
          <w:color w:val="000000" w:themeColor="text1"/>
        </w:rPr>
        <w:t>делается запись в </w:t>
      </w:r>
      <w:hyperlink r:id="rId7" w:history="1">
        <w:r w:rsidR="004C3B05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журнале</w:t>
        </w:r>
        <w:r w:rsidR="004C3B05" w:rsidRPr="006B4058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4C3B05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 xml:space="preserve">инструктажей по пожарной безопасности </w:t>
        </w:r>
      </w:hyperlink>
      <w:r w:rsidRPr="006B4058">
        <w:rPr>
          <w:rFonts w:ascii="Times New Roman" w:hAnsi="Times New Roman" w:cs="Times New Roman"/>
          <w:color w:val="000000" w:themeColor="text1"/>
        </w:rPr>
        <w:t> </w:t>
      </w:r>
      <w:r w:rsidR="004C3B05" w:rsidRPr="006B4058">
        <w:rPr>
          <w:rFonts w:ascii="Times New Roman" w:hAnsi="Times New Roman" w:cs="Times New Roman"/>
          <w:color w:val="000000" w:themeColor="text1"/>
        </w:rPr>
        <w:t xml:space="preserve"> </w:t>
      </w:r>
      <w:r w:rsidRPr="006B4058">
        <w:rPr>
          <w:rFonts w:ascii="Times New Roman" w:hAnsi="Times New Roman" w:cs="Times New Roman"/>
          <w:color w:val="000000" w:themeColor="text1"/>
        </w:rPr>
        <w:t>с обязательной подписью инструктируемого и инструктирующего.</w:t>
      </w:r>
    </w:p>
    <w:p w14:paraId="70EC3EA6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1.9.</w:t>
      </w:r>
      <w:r w:rsidRPr="006B4058">
        <w:rPr>
          <w:rFonts w:ascii="Times New Roman" w:hAnsi="Times New Roman" w:cs="Times New Roman"/>
          <w:color w:val="000000" w:themeColor="text1"/>
        </w:rPr>
        <w:tab/>
        <w:t>Здания и сооружения дошкольного образовательного учреждения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14:paraId="322C53B3" w14:textId="77777777" w:rsidR="005D0976" w:rsidRPr="006B4058" w:rsidRDefault="00B15561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1.10.</w:t>
      </w:r>
      <w:r w:rsidRPr="006B4058">
        <w:rPr>
          <w:rFonts w:ascii="Times New Roman" w:hAnsi="Times New Roman" w:cs="Times New Roman"/>
          <w:color w:val="000000" w:themeColor="text1"/>
        </w:rPr>
        <w:tab/>
        <w:t>Работники дошкольного образовательного учреждения, виновные в нарушении (невыполнении, ненадлежащем выполнение) настоящей инструкции по пожарной безопасности в ДОУ,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14:paraId="6993DB5B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68533063" w14:textId="7A75072E" w:rsidR="005D0976" w:rsidRPr="006B4058" w:rsidRDefault="001546B6" w:rsidP="001546B6">
      <w:pPr>
        <w:pStyle w:val="a5"/>
        <w:tabs>
          <w:tab w:val="left" w:pos="1134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Характеристики объекта защиты</w:t>
      </w:r>
      <w:r w:rsidR="009E66DD">
        <w:rPr>
          <w:rFonts w:ascii="Times New Roman" w:hAnsi="Times New Roman" w:cs="Times New Roman"/>
          <w:b/>
          <w:bCs/>
          <w:color w:val="000000" w:themeColor="text1"/>
        </w:rPr>
        <w:t xml:space="preserve"> и специфика пожарной опасности</w:t>
      </w:r>
    </w:p>
    <w:p w14:paraId="5A74293E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355F2337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2.1.</w:t>
      </w:r>
      <w:r w:rsidRPr="006B4058">
        <w:rPr>
          <w:rFonts w:ascii="Times New Roman" w:hAnsi="Times New Roman" w:cs="Times New Roman"/>
          <w:color w:val="000000" w:themeColor="text1"/>
        </w:rPr>
        <w:tab/>
        <w:t>Особо важным фактором в детском саду является пребывание детей дошкольного возраста.</w:t>
      </w:r>
    </w:p>
    <w:p w14:paraId="1DD6B9D8" w14:textId="77777777" w:rsidR="00B15561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2.2.</w:t>
      </w:r>
      <w:r w:rsidRPr="006B4058">
        <w:rPr>
          <w:rFonts w:ascii="Times New Roman" w:hAnsi="Times New Roman" w:cs="Times New Roman"/>
          <w:color w:val="000000" w:themeColor="text1"/>
        </w:rPr>
        <w:tab/>
        <w:t>Дошкольное образовательное учреждение относится к объекту защиты класса функциональной пожарной опасности Ф1.1.</w:t>
      </w:r>
    </w:p>
    <w:p w14:paraId="51A4442C" w14:textId="77777777" w:rsidR="003C71F4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2.3.</w:t>
      </w:r>
      <w:r w:rsidRPr="006B4058">
        <w:rPr>
          <w:rFonts w:ascii="Times New Roman" w:hAnsi="Times New Roman" w:cs="Times New Roman"/>
          <w:color w:val="000000" w:themeColor="text1"/>
        </w:rPr>
        <w:tab/>
        <w:t xml:space="preserve">Имеются административные кабинеты, помещения детских групп (групповые, спальные, раздевальные), музыкальный и спортивный (гимнастический) залы, медицинский кабинет. В состав административно-хозяйственных помещений входят пищеблок (кухня), прачечная, помещения для инвентаря и </w:t>
      </w:r>
      <w:r w:rsidR="004C3B05" w:rsidRPr="006B405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товарно-материальные ценности</w:t>
      </w:r>
      <w:r w:rsidRPr="006B4058">
        <w:rPr>
          <w:rFonts w:ascii="Times New Roman" w:hAnsi="Times New Roman" w:cs="Times New Roman"/>
          <w:color w:val="000000" w:themeColor="text1"/>
        </w:rPr>
        <w:t>, хранения продуктов, комната персонала и прочие хозяйственные помещения.</w:t>
      </w:r>
    </w:p>
    <w:p w14:paraId="25D8285F" w14:textId="77777777" w:rsidR="003C71F4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2.4.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На пищеблоке осуществляются процессы по приготовлению пищи для воспитанников </w:t>
      </w:r>
      <w:r w:rsidR="004C3B05" w:rsidRPr="006B4058">
        <w:rPr>
          <w:rFonts w:ascii="Times New Roman" w:hAnsi="Times New Roman" w:cs="Times New Roman"/>
          <w:color w:val="000000" w:themeColor="text1"/>
        </w:rPr>
        <w:t>ДОУ</w:t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, использование электрооборудования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электроводонагревателей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, технологического и теплового электрооборудования для приготовления пищи.</w:t>
      </w:r>
    </w:p>
    <w:p w14:paraId="70919CED" w14:textId="77777777" w:rsidR="005E4F9D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2.5.</w:t>
      </w:r>
      <w:r w:rsidR="003C71F4" w:rsidRPr="006B4058">
        <w:rPr>
          <w:rFonts w:ascii="Times New Roman" w:hAnsi="Times New Roman" w:cs="Times New Roman"/>
          <w:color w:val="000000" w:themeColor="text1"/>
        </w:rPr>
        <w:tab/>
      </w:r>
      <w:r w:rsidR="003C71F4" w:rsidRPr="006B4058">
        <w:rPr>
          <w:rStyle w:val="a6"/>
          <w:rFonts w:ascii="Times New Roman" w:hAnsi="Times New Roman" w:cs="Times New Roman"/>
          <w:color w:val="000000" w:themeColor="text1"/>
        </w:rPr>
        <w:t xml:space="preserve"> 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>Особо опасными в пожароопасном отношении являются помещения:</w:t>
      </w:r>
    </w:p>
    <w:p w14:paraId="1D3E16D4" w14:textId="77777777" w:rsidR="005D0976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пищеблок – тепловое кухонное и технологическое электрооборудование для приготовления пищи;</w:t>
      </w:r>
    </w:p>
    <w:p w14:paraId="71FE77B0" w14:textId="77777777" w:rsidR="005D0976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склад инвентаря и ТМЦ – уборочный и поливочный инвентарь, ветошь, а также возможны лаки, краски;</w:t>
      </w:r>
    </w:p>
    <w:p w14:paraId="4A428F60" w14:textId="77777777" w:rsidR="005D0976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склад продуктов для пищеблока – мука, сахар, растительное масло и другие продукты;</w:t>
      </w:r>
    </w:p>
    <w:p w14:paraId="76833A33" w14:textId="77777777" w:rsidR="005D0976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прачечная с помещением для хранения чистого белья.</w:t>
      </w:r>
    </w:p>
    <w:p w14:paraId="235CBF0C" w14:textId="77777777" w:rsidR="003C71F4" w:rsidRPr="006B4058" w:rsidRDefault="003C71F4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39EE6D32" w14:textId="77777777" w:rsidR="001546B6" w:rsidRDefault="001546B6" w:rsidP="001546B6">
      <w:pPr>
        <w:pStyle w:val="a5"/>
        <w:tabs>
          <w:tab w:val="left" w:pos="1134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3.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Ответственные за пожарную безопасность в ДОУ, организацию мер по</w:t>
      </w:r>
    </w:p>
    <w:p w14:paraId="381A0767" w14:textId="370838F3" w:rsidR="005D0976" w:rsidRPr="006B4058" w:rsidRDefault="00B15561" w:rsidP="001546B6">
      <w:pPr>
        <w:pStyle w:val="a5"/>
        <w:tabs>
          <w:tab w:val="left" w:pos="1134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эвакуации и тушению пожара, оказание первой помощи</w:t>
      </w:r>
    </w:p>
    <w:p w14:paraId="599ABE4D" w14:textId="77777777" w:rsidR="003C71F4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20837F8B" w14:textId="4D26F502" w:rsidR="003C71F4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  <w:u w:val="single"/>
        </w:rPr>
      </w:pPr>
      <w:r w:rsidRPr="006B4058">
        <w:rPr>
          <w:rFonts w:ascii="Times New Roman" w:hAnsi="Times New Roman" w:cs="Times New Roman"/>
          <w:color w:val="000000" w:themeColor="text1"/>
        </w:rPr>
        <w:t>3.1.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Уполномоченным должностным лицом, ответственным за обеспечение пожарной безопасности в </w:t>
      </w:r>
      <w:r w:rsidR="004C3B05" w:rsidRPr="006B4058">
        <w:rPr>
          <w:rFonts w:ascii="Times New Roman" w:hAnsi="Times New Roman" w:cs="Times New Roman"/>
          <w:color w:val="000000" w:themeColor="text1"/>
        </w:rPr>
        <w:t>ДОУ</w:t>
      </w:r>
      <w:r w:rsidR="00B15561" w:rsidRPr="006B4058">
        <w:rPr>
          <w:rFonts w:ascii="Times New Roman" w:hAnsi="Times New Roman" w:cs="Times New Roman"/>
          <w:color w:val="000000" w:themeColor="text1"/>
        </w:rPr>
        <w:t>, назначен</w:t>
      </w:r>
      <w:r w:rsidR="004C3B05"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="001546B6">
        <w:rPr>
          <w:rFonts w:ascii="Times New Roman" w:hAnsi="Times New Roman" w:cs="Times New Roman"/>
          <w:color w:val="000000" w:themeColor="text1"/>
          <w:u w:val="single"/>
        </w:rPr>
        <w:t>заместитель заведующего хозяйством</w:t>
      </w:r>
      <w:r w:rsidR="004C3B05" w:rsidRPr="006B4058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6FC0BCBA" w14:textId="77777777" w:rsidR="00BA1C4D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3.2.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Ответственными за пожарную безопасность</w:t>
      </w:r>
      <w:r w:rsidR="00BA1C4D" w:rsidRPr="006B4058">
        <w:rPr>
          <w:rFonts w:ascii="Times New Roman" w:hAnsi="Times New Roman" w:cs="Times New Roman"/>
          <w:color w:val="000000" w:themeColor="text1"/>
        </w:rPr>
        <w:t>:</w:t>
      </w:r>
    </w:p>
    <w:p w14:paraId="5015257A" w14:textId="77777777" w:rsidR="004C3B05" w:rsidRPr="006B4058" w:rsidRDefault="00BA1C4D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помещениях с повыше</w:t>
      </w:r>
      <w:r w:rsidR="004C3B05" w:rsidRPr="006B4058">
        <w:rPr>
          <w:rFonts w:ascii="Times New Roman" w:hAnsi="Times New Roman" w:cs="Times New Roman"/>
          <w:color w:val="000000" w:themeColor="text1"/>
        </w:rPr>
        <w:t xml:space="preserve">нной пожароопасностью – </w:t>
      </w:r>
      <w:r w:rsidRPr="006B4058">
        <w:rPr>
          <w:rFonts w:ascii="Times New Roman" w:hAnsi="Times New Roman" w:cs="Times New Roman"/>
          <w:color w:val="000000" w:themeColor="text1"/>
        </w:rPr>
        <w:t>з</w:t>
      </w:r>
      <w:r w:rsidR="004C3B05" w:rsidRPr="006B4058">
        <w:rPr>
          <w:rFonts w:ascii="Times New Roman" w:hAnsi="Times New Roman" w:cs="Times New Roman"/>
          <w:color w:val="000000" w:themeColor="text1"/>
        </w:rPr>
        <w:t>авхоз</w:t>
      </w:r>
      <w:r w:rsidRPr="006B4058">
        <w:rPr>
          <w:rFonts w:ascii="Times New Roman" w:hAnsi="Times New Roman" w:cs="Times New Roman"/>
          <w:color w:val="000000" w:themeColor="text1"/>
        </w:rPr>
        <w:t>;</w:t>
      </w:r>
    </w:p>
    <w:p w14:paraId="564BA78A" w14:textId="77777777" w:rsidR="004C3B05" w:rsidRPr="006B4058" w:rsidRDefault="004C3B0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</w:t>
      </w:r>
      <w:r w:rsidR="003C71F4" w:rsidRPr="006B4058">
        <w:rPr>
          <w:rFonts w:ascii="Times New Roman" w:hAnsi="Times New Roman" w:cs="Times New Roman"/>
          <w:color w:val="000000" w:themeColor="text1"/>
        </w:rPr>
        <w:t xml:space="preserve">– </w:t>
      </w:r>
      <w:r w:rsidR="003C71F4"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Пищеблок </w:t>
      </w:r>
      <w:r w:rsidRPr="006B4058">
        <w:rPr>
          <w:rFonts w:ascii="Times New Roman" w:hAnsi="Times New Roman" w:cs="Times New Roman"/>
          <w:color w:val="000000" w:themeColor="text1"/>
        </w:rPr>
        <w:t>– кладовщик</w:t>
      </w:r>
      <w:r w:rsidR="00BA1C4D" w:rsidRPr="006B4058">
        <w:rPr>
          <w:rFonts w:ascii="Times New Roman" w:hAnsi="Times New Roman" w:cs="Times New Roman"/>
          <w:color w:val="000000" w:themeColor="text1"/>
        </w:rPr>
        <w:t>;</w:t>
      </w:r>
    </w:p>
    <w:p w14:paraId="2F673A64" w14:textId="77777777" w:rsidR="005E4F9D" w:rsidRPr="006B4058" w:rsidRDefault="004C3B0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 </w:t>
      </w:r>
      <w:r w:rsidRPr="006B4058">
        <w:rPr>
          <w:rFonts w:ascii="Times New Roman" w:hAnsi="Times New Roman" w:cs="Times New Roman"/>
          <w:color w:val="000000" w:themeColor="text1"/>
        </w:rPr>
        <w:t>Склад</w:t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 про</w:t>
      </w:r>
      <w:r w:rsidRPr="006B4058">
        <w:rPr>
          <w:rFonts w:ascii="Times New Roman" w:hAnsi="Times New Roman" w:cs="Times New Roman"/>
          <w:color w:val="000000" w:themeColor="text1"/>
        </w:rPr>
        <w:t xml:space="preserve">дуктов </w:t>
      </w:r>
      <w:r w:rsidR="00BA1C4D" w:rsidRPr="006B4058">
        <w:rPr>
          <w:rFonts w:ascii="Times New Roman" w:hAnsi="Times New Roman" w:cs="Times New Roman"/>
          <w:color w:val="000000" w:themeColor="text1"/>
        </w:rPr>
        <w:t>– п</w:t>
      </w:r>
      <w:r w:rsidRPr="006B4058">
        <w:rPr>
          <w:rFonts w:ascii="Times New Roman" w:hAnsi="Times New Roman" w:cs="Times New Roman"/>
          <w:color w:val="000000" w:themeColor="text1"/>
        </w:rPr>
        <w:t>овар</w:t>
      </w:r>
      <w:r w:rsidR="00BA1C4D" w:rsidRPr="006B4058">
        <w:rPr>
          <w:rFonts w:ascii="Times New Roman" w:hAnsi="Times New Roman" w:cs="Times New Roman"/>
          <w:color w:val="000000" w:themeColor="text1"/>
        </w:rPr>
        <w:t>;</w:t>
      </w:r>
    </w:p>
    <w:p w14:paraId="2637DF54" w14:textId="77777777" w:rsidR="005E4F9D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A1C4D" w:rsidRPr="006B4058">
        <w:rPr>
          <w:rFonts w:ascii="Times New Roman" w:eastAsia="Times Roman" w:hAnsi="Times New Roman" w:cs="Times New Roman"/>
          <w:color w:val="000000" w:themeColor="text1"/>
        </w:rPr>
        <w:t>Склад инвентаря и ТМЦ</w:t>
      </w:r>
      <w:r w:rsidR="00BA1C4D" w:rsidRPr="006B4058">
        <w:rPr>
          <w:rFonts w:ascii="Times New Roman" w:hAnsi="Times New Roman" w:cs="Times New Roman"/>
          <w:color w:val="000000" w:themeColor="text1"/>
        </w:rPr>
        <w:t xml:space="preserve"> – подсобный рабочий;</w:t>
      </w:r>
    </w:p>
    <w:p w14:paraId="487F5A8E" w14:textId="77777777" w:rsidR="005E4F9D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eastAsia="Times Roman" w:hAnsi="Times New Roman" w:cs="Times New Roman"/>
          <w:color w:val="000000" w:themeColor="text1"/>
        </w:rPr>
        <w:t>Прачечная</w:t>
      </w:r>
      <w:r w:rsidR="00BA1C4D" w:rsidRPr="006B4058">
        <w:rPr>
          <w:rFonts w:ascii="Times New Roman" w:hAnsi="Times New Roman" w:cs="Times New Roman"/>
          <w:color w:val="000000" w:themeColor="text1"/>
        </w:rPr>
        <w:t xml:space="preserve"> – машинист по стирке белья.</w:t>
      </w:r>
    </w:p>
    <w:p w14:paraId="58C1C689" w14:textId="77777777" w:rsidR="005E4F9D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Ответственным за сообщение о возникновении пожара в пожарную охрану, оповещение (информирование) заведующего ДОУ при его отсутствии является </w:t>
      </w:r>
      <w:r w:rsidR="00BA1C4D" w:rsidRPr="006B4058">
        <w:rPr>
          <w:rFonts w:ascii="Times New Roman" w:hAnsi="Times New Roman" w:cs="Times New Roman"/>
          <w:color w:val="000000" w:themeColor="text1"/>
        </w:rPr>
        <w:t>делопроизводитель</w:t>
      </w:r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1CEA6484" w14:textId="6E862F76" w:rsidR="005E4F9D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Ответственным за общую организацию спасения людей с использованием для этого имеющихся сил и средств является </w:t>
      </w:r>
      <w:r w:rsidR="001546B6">
        <w:rPr>
          <w:rFonts w:ascii="Times New Roman" w:hAnsi="Times New Roman" w:cs="Times New Roman"/>
          <w:color w:val="000000" w:themeColor="text1"/>
        </w:rPr>
        <w:t>старший воспитатель</w:t>
      </w:r>
      <w:r w:rsidR="00BA1C4D" w:rsidRPr="006B4058">
        <w:rPr>
          <w:rFonts w:ascii="Times New Roman" w:hAnsi="Times New Roman" w:cs="Times New Roman"/>
          <w:color w:val="000000" w:themeColor="text1"/>
        </w:rPr>
        <w:t>.</w:t>
      </w:r>
    </w:p>
    <w:p w14:paraId="671EE142" w14:textId="754E5069" w:rsidR="003C71F4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противодымной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защиты) назн</w:t>
      </w:r>
      <w:r w:rsidR="001546B6">
        <w:rPr>
          <w:rFonts w:ascii="Times New Roman" w:hAnsi="Times New Roman" w:cs="Times New Roman"/>
          <w:color w:val="000000" w:themeColor="text1"/>
        </w:rPr>
        <w:t>ачен заведующего хозяйством</w:t>
      </w:r>
      <w:r w:rsidR="00BA1C4D" w:rsidRPr="006B4058">
        <w:rPr>
          <w:rFonts w:ascii="Times New Roman" w:hAnsi="Times New Roman" w:cs="Times New Roman"/>
          <w:color w:val="000000" w:themeColor="text1"/>
        </w:rPr>
        <w:t>.</w:t>
      </w:r>
    </w:p>
    <w:p w14:paraId="26B4A1DB" w14:textId="77777777" w:rsidR="003C71F4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отключение при необходимости электроэнергии (за исключением систем противо</w:t>
      </w:r>
      <w:r w:rsidR="00BA1C4D" w:rsidRPr="006B4058">
        <w:rPr>
          <w:rFonts w:ascii="Times New Roman" w:hAnsi="Times New Roman" w:cs="Times New Roman"/>
          <w:color w:val="000000" w:themeColor="text1"/>
        </w:rPr>
        <w:t xml:space="preserve">пожарной защиты) является рабочий по комплексному обслуживанию здания ДОУ </w:t>
      </w:r>
    </w:p>
    <w:p w14:paraId="7AB21237" w14:textId="77777777" w:rsidR="003C71F4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остановку работы систем вентиляции в аварийном и смежных с ним помещениях, перекрывание водных (при необходимости) и при наличии газовых коммуникаций, выполнение других мероприятий, способствующих предотвращению развития пожара и задымления помещений здания, является рабочий по комплексному обслуживанию зданий и сооружений ДОУ.</w:t>
      </w:r>
    </w:p>
    <w:p w14:paraId="1C71C902" w14:textId="77777777" w:rsidR="00BA1C4D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прекращение всех работ в здании, кроме работ, связанных с мероприятиями по ликвидации пожара, являетс</w:t>
      </w:r>
      <w:r w:rsidR="00BA1C4D" w:rsidRPr="006B4058">
        <w:rPr>
          <w:rFonts w:ascii="Times New Roman" w:hAnsi="Times New Roman" w:cs="Times New Roman"/>
          <w:color w:val="000000" w:themeColor="text1"/>
        </w:rPr>
        <w:t>я заведующий.</w:t>
      </w:r>
    </w:p>
    <w:p w14:paraId="54392379" w14:textId="48C753B3" w:rsidR="003C71F4" w:rsidRPr="006B4058" w:rsidRDefault="003C71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удаление за пределы опасной зоны всех работников, не участвующих в туше</w:t>
      </w:r>
      <w:r w:rsidR="00BA1C4D" w:rsidRPr="006B4058">
        <w:rPr>
          <w:rFonts w:ascii="Times New Roman" w:hAnsi="Times New Roman" w:cs="Times New Roman"/>
          <w:color w:val="000000" w:themeColor="text1"/>
        </w:rPr>
        <w:t xml:space="preserve">нии пожара, </w:t>
      </w:r>
      <w:r w:rsidR="00515F75" w:rsidRPr="006B4058">
        <w:rPr>
          <w:rFonts w:ascii="Times New Roman" w:hAnsi="Times New Roman" w:cs="Times New Roman"/>
          <w:color w:val="000000" w:themeColor="text1"/>
        </w:rPr>
        <w:t>являетс</w:t>
      </w:r>
      <w:r w:rsidR="001546B6">
        <w:rPr>
          <w:rFonts w:ascii="Times New Roman" w:hAnsi="Times New Roman" w:cs="Times New Roman"/>
          <w:color w:val="000000" w:themeColor="text1"/>
        </w:rPr>
        <w:t>я заведующий хозяйством</w:t>
      </w:r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2F12B951" w14:textId="77777777" w:rsidR="003C71F4" w:rsidRPr="006B4058" w:rsidRDefault="00B15561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</w:t>
      </w:r>
      <w:r w:rsidR="003C71F4" w:rsidRPr="006B4058">
        <w:rPr>
          <w:rFonts w:ascii="Times New Roman" w:hAnsi="Times New Roman" w:cs="Times New Roman"/>
          <w:color w:val="000000" w:themeColor="text1"/>
        </w:rPr>
        <w:t>0.</w:t>
      </w:r>
      <w:r w:rsidR="003C71F4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>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заведующий ДОУ</w:t>
      </w:r>
      <w:r w:rsidR="00BA1C4D" w:rsidRPr="006B4058">
        <w:rPr>
          <w:rFonts w:ascii="Times New Roman" w:hAnsi="Times New Roman" w:cs="Times New Roman"/>
          <w:color w:val="000000" w:themeColor="text1"/>
        </w:rPr>
        <w:t>.</w:t>
      </w:r>
    </w:p>
    <w:p w14:paraId="7C5C2287" w14:textId="27DCF4CE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Ответственным за обеспечение соблюдения требований безопасности работниками, принимающими участие в тушении пожара, является </w:t>
      </w:r>
      <w:r w:rsidR="00BA1C4D" w:rsidRPr="006B4058">
        <w:rPr>
          <w:rFonts w:ascii="Times New Roman" w:hAnsi="Times New Roman" w:cs="Times New Roman"/>
          <w:color w:val="000000" w:themeColor="text1"/>
        </w:rPr>
        <w:t>замести</w:t>
      </w:r>
      <w:r w:rsidR="002523CD">
        <w:rPr>
          <w:rFonts w:ascii="Times New Roman" w:hAnsi="Times New Roman" w:cs="Times New Roman"/>
          <w:color w:val="000000" w:themeColor="text1"/>
        </w:rPr>
        <w:t>тель заведующий хозяйством</w:t>
      </w:r>
      <w:r w:rsidR="00BA1C4D" w:rsidRPr="006B4058">
        <w:rPr>
          <w:rFonts w:ascii="Times New Roman" w:hAnsi="Times New Roman" w:cs="Times New Roman"/>
          <w:color w:val="000000" w:themeColor="text1"/>
        </w:rPr>
        <w:t>.</w:t>
      </w:r>
    </w:p>
    <w:p w14:paraId="75A58788" w14:textId="45EC11D6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организацию одновременно с тушением пожара эвакуации и защиты материальных ценностей являетс</w:t>
      </w:r>
      <w:r w:rsidR="002523CD">
        <w:rPr>
          <w:rFonts w:ascii="Times New Roman" w:hAnsi="Times New Roman" w:cs="Times New Roman"/>
          <w:color w:val="000000" w:themeColor="text1"/>
        </w:rPr>
        <w:t>я старший воспитатель</w:t>
      </w:r>
      <w:r w:rsidR="00BA1C4D" w:rsidRPr="006B4058">
        <w:rPr>
          <w:rFonts w:ascii="Times New Roman" w:hAnsi="Times New Roman" w:cs="Times New Roman"/>
          <w:color w:val="000000" w:themeColor="text1"/>
        </w:rPr>
        <w:t>.</w:t>
      </w:r>
    </w:p>
    <w:p w14:paraId="6A4D5B39" w14:textId="77777777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Ответственным за встречу подразделений пожарной охраны и оказание помощи в выборе кратчайшего пути для подъезда к очагу пожара является </w:t>
      </w:r>
      <w:r w:rsidR="00BA1C4D" w:rsidRPr="006B4058">
        <w:rPr>
          <w:rFonts w:ascii="Times New Roman" w:hAnsi="Times New Roman" w:cs="Times New Roman"/>
          <w:color w:val="000000" w:themeColor="text1"/>
        </w:rPr>
        <w:t>уборщик территории /дворник/ ДОУ</w:t>
      </w:r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34B18C6C" w14:textId="77777777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является заведующий ДОУ.</w:t>
      </w:r>
    </w:p>
    <w:p w14:paraId="1A64E899" w14:textId="51349FE5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ликвидации пожара, является замести</w:t>
      </w:r>
      <w:r w:rsidR="001546B6">
        <w:rPr>
          <w:rFonts w:ascii="Times New Roman" w:hAnsi="Times New Roman" w:cs="Times New Roman"/>
          <w:color w:val="000000" w:themeColor="text1"/>
        </w:rPr>
        <w:t>тель заведующего хозяйством</w:t>
      </w:r>
      <w:r w:rsidR="00BA1C4D" w:rsidRPr="006B4058">
        <w:rPr>
          <w:rFonts w:ascii="Times New Roman" w:hAnsi="Times New Roman" w:cs="Times New Roman"/>
          <w:color w:val="000000" w:themeColor="text1"/>
        </w:rPr>
        <w:t>.</w:t>
      </w:r>
    </w:p>
    <w:p w14:paraId="2C3BF57F" w14:textId="0C168724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 за организацию привлечения сил и средств дошкольного образовательного учреждения к осуществлению мероприятий, связанных с ликвидацией пожара и предупреждением его развития, явля</w:t>
      </w:r>
      <w:r w:rsidR="001546B6">
        <w:rPr>
          <w:rFonts w:ascii="Times New Roman" w:hAnsi="Times New Roman" w:cs="Times New Roman"/>
          <w:color w:val="000000" w:themeColor="text1"/>
        </w:rPr>
        <w:t>ется заместитель заведующего хозяйством.</w:t>
      </w:r>
    </w:p>
    <w:p w14:paraId="1345E0A8" w14:textId="77777777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Ответственным за оказание первой помощи пострадавшим назначен медицинский работник </w:t>
      </w:r>
      <w:r w:rsidR="00BA1C4D" w:rsidRPr="006B4058">
        <w:rPr>
          <w:rFonts w:ascii="Times New Roman" w:hAnsi="Times New Roman" w:cs="Times New Roman"/>
          <w:color w:val="000000" w:themeColor="text1"/>
        </w:rPr>
        <w:t>ДОУ</w:t>
      </w:r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7AC8467F" w14:textId="77777777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3.18.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Ответственными за эвакуацию детей являются педагогические работники, проводящие занятия с детьми в момент эвакуации.</w:t>
      </w:r>
    </w:p>
    <w:p w14:paraId="7045828D" w14:textId="77777777" w:rsidR="003C71F4" w:rsidRPr="006B4058" w:rsidRDefault="003C71F4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55B87FB5" w14:textId="5899C07F" w:rsidR="002523CD" w:rsidRDefault="002523CD" w:rsidP="002523CD">
      <w:pPr>
        <w:pStyle w:val="a5"/>
        <w:tabs>
          <w:tab w:val="left" w:pos="1134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4.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Допустимое (предельное) количество людей, которые могут одновременно</w:t>
      </w:r>
    </w:p>
    <w:p w14:paraId="35AE4459" w14:textId="6C17522D" w:rsidR="003C71F4" w:rsidRPr="006B4058" w:rsidRDefault="00B15561" w:rsidP="002523CD">
      <w:pPr>
        <w:pStyle w:val="a5"/>
        <w:tabs>
          <w:tab w:val="left" w:pos="1134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находиться в детском саду</w:t>
      </w:r>
    </w:p>
    <w:p w14:paraId="7980DE2C" w14:textId="77777777" w:rsidR="0074707D" w:rsidRPr="006B4058" w:rsidRDefault="0074707D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5FD84800" w14:textId="0E36076D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4</w:t>
      </w:r>
      <w:r w:rsidR="003C71F4" w:rsidRPr="006B4058">
        <w:rPr>
          <w:rFonts w:ascii="Times New Roman" w:hAnsi="Times New Roman" w:cs="Times New Roman"/>
          <w:color w:val="000000" w:themeColor="text1"/>
        </w:rPr>
        <w:t>.1.</w:t>
      </w:r>
      <w:r w:rsidR="003C71F4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 xml:space="preserve">В дошкольном образовательном учреждении единовременно может находиться не более </w:t>
      </w:r>
      <w:r w:rsidR="002523CD">
        <w:rPr>
          <w:rFonts w:ascii="Times New Roman" w:hAnsi="Times New Roman" w:cs="Times New Roman"/>
          <w:color w:val="000000" w:themeColor="text1"/>
          <w:u w:val="single"/>
        </w:rPr>
        <w:t>180</w:t>
      </w:r>
      <w:bookmarkStart w:id="0" w:name="_GoBack"/>
      <w:bookmarkEnd w:id="0"/>
      <w:r w:rsidRPr="006B4058">
        <w:rPr>
          <w:rFonts w:ascii="Times New Roman" w:hAnsi="Times New Roman" w:cs="Times New Roman"/>
          <w:color w:val="000000" w:themeColor="text1"/>
        </w:rPr>
        <w:t xml:space="preserve"> человек (согласно проекту).</w:t>
      </w:r>
    </w:p>
    <w:p w14:paraId="074F1852" w14:textId="77777777" w:rsidR="005F2184" w:rsidRPr="006B4058" w:rsidRDefault="005F218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0064BFFC" w14:textId="74670AE6" w:rsidR="005D0976" w:rsidRPr="006B4058" w:rsidRDefault="001546B6" w:rsidP="001546B6">
      <w:pPr>
        <w:pStyle w:val="a5"/>
        <w:tabs>
          <w:tab w:val="left" w:pos="1134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5.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Обязанности лиц, ответственных за пожарную безопасность в ДОУ</w:t>
      </w:r>
    </w:p>
    <w:p w14:paraId="3425D0E2" w14:textId="77777777" w:rsidR="003717F4" w:rsidRPr="006B4058" w:rsidRDefault="003717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29CB39A2" w14:textId="77777777" w:rsidR="005D0976" w:rsidRPr="006B4058" w:rsidRDefault="005F2184" w:rsidP="001546B6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5.1.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Заведующий дошкольным образовательным учреждением обязан:</w:t>
      </w:r>
    </w:p>
    <w:p w14:paraId="746EC14F" w14:textId="77777777" w:rsidR="005D0976" w:rsidRPr="006B4058" w:rsidRDefault="00BA1C4D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соблюдение требований пожарной безопасности и выполнение данной инструкции о мерах пожарной безопасности в ДОУ, осуществлять контроль соблюдения установленного против</w:t>
      </w:r>
      <w:r w:rsidRPr="006B4058">
        <w:rPr>
          <w:rFonts w:ascii="Times New Roman" w:hAnsi="Times New Roman" w:cs="Times New Roman"/>
          <w:color w:val="000000" w:themeColor="text1"/>
        </w:rPr>
        <w:t>опожарного режима в ДОУ</w:t>
      </w:r>
      <w:r w:rsidR="00B15561" w:rsidRPr="006B4058">
        <w:rPr>
          <w:rFonts w:ascii="Times New Roman" w:hAnsi="Times New Roman" w:cs="Times New Roman"/>
          <w:color w:val="000000" w:themeColor="text1"/>
        </w:rPr>
        <w:t>, а также принимать неотложные меры по устранению выявленных недостатков;</w:t>
      </w:r>
    </w:p>
    <w:p w14:paraId="57FADC26" w14:textId="77777777" w:rsidR="005D0976" w:rsidRPr="006B4058" w:rsidRDefault="00BA1C4D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определить сроки и порядок проведения противопожарного инструктажа;</w:t>
      </w:r>
    </w:p>
    <w:p w14:paraId="4DDC7FBC" w14:textId="77777777" w:rsidR="005D0976" w:rsidRPr="006B4058" w:rsidRDefault="00BA1C4D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организовать проведение перед началом каждого учебного года с воспитанниками детского сада занятия по изучению требований пожарной безопасности, в том числе по умению пользоваться средствами индивидуальной защиты органов дыхания человека от опасных факторов пожара и первичными средствами пожаротушения;</w:t>
      </w:r>
    </w:p>
    <w:p w14:paraId="1F1D38A6" w14:textId="77777777" w:rsidR="005D0976" w:rsidRPr="006B4058" w:rsidRDefault="009D59FA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</w:t>
      </w:r>
      <w:r w:rsidR="005123E1" w:rsidRPr="006B4058">
        <w:rPr>
          <w:rFonts w:ascii="Times New Roman" w:hAnsi="Times New Roman" w:cs="Times New Roman"/>
          <w:color w:val="000000" w:themeColor="text1"/>
        </w:rPr>
        <w:t xml:space="preserve">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</w:t>
      </w:r>
      <w:r w:rsidR="005123E1" w:rsidRPr="006B4058">
        <w:rPr>
          <w:rFonts w:ascii="Times New Roman" w:hAnsi="Times New Roman" w:cs="Times New Roman"/>
          <w:color w:val="000000" w:themeColor="text1"/>
        </w:rPr>
        <w:t xml:space="preserve">ечить проведение не реже 1 раза в год </w:t>
      </w:r>
      <w:r w:rsidR="00B15561" w:rsidRPr="006B4058">
        <w:rPr>
          <w:rFonts w:ascii="Times New Roman" w:hAnsi="Times New Roman" w:cs="Times New Roman"/>
          <w:color w:val="000000" w:themeColor="text1"/>
        </w:rPr>
        <w:t>практических тренировок по эвакуации детей, работников, а также посетителей и других лиц, находящихся в зданиях и сооружениях дошкольного образовательного учреждения;</w:t>
      </w:r>
    </w:p>
    <w:p w14:paraId="3F12FA9E" w14:textId="77777777" w:rsidR="005D0976" w:rsidRPr="006B4058" w:rsidRDefault="009F298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="009D59FA"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</w:p>
    <w:p w14:paraId="56254FB8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14:paraId="70703B41" w14:textId="77777777" w:rsidR="005D0976" w:rsidRPr="006B4058" w:rsidRDefault="009D59FA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хранить документацию в дошкольном образовательном учреждении;</w:t>
      </w:r>
    </w:p>
    <w:p w14:paraId="1C9E1EA8" w14:textId="77777777" w:rsidR="005D0976" w:rsidRPr="006B4058" w:rsidRDefault="009D59FA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 результатам проверки обеспечить составление </w:t>
      </w:r>
      <w:hyperlink r:id="rId8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акта проверки состояния огнезащитного покрытия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 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дошкольного образовательного учреждения;</w:t>
      </w:r>
    </w:p>
    <w:p w14:paraId="790AD830" w14:textId="77777777" w:rsidR="005D0976" w:rsidRPr="006B4058" w:rsidRDefault="00952A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B4058">
        <w:rPr>
          <w:rFonts w:ascii="Times New Roman" w:hAnsi="Times New Roman" w:cs="Times New Roman"/>
          <w:color w:val="000000" w:themeColor="text1"/>
        </w:rPr>
        <w:t xml:space="preserve">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изготовителя, средства огнезащиты и (или)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14:paraId="30149C61" w14:textId="77777777" w:rsidR="005D0976" w:rsidRPr="006B4058" w:rsidRDefault="009D59FA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обработку деревянных и иных конструкций сцены (при наличии) музыкального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 </w:t>
      </w:r>
      <w:hyperlink r:id="rId9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, включая дату пропитки и срок ее действия;</w:t>
      </w:r>
    </w:p>
    <w:p w14:paraId="21C0014B" w14:textId="77777777" w:rsidR="005D0976" w:rsidRPr="006B4058" w:rsidRDefault="009D59FA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обеспечить проведение работ по заделке негорючими материалами, обеспечивающими требуемый предел огнестойкости и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дымогазонепроницаемость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, образовавшихся отверстий и зазоров в местах пересечения противопожарных преград различными инженерными и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технологическими коммуникациями, в том числе электрическими проводами, кабелями, трубопроводами;</w:t>
      </w:r>
    </w:p>
    <w:p w14:paraId="5DFE5BBB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содержание наружных пожарных лестниц, наружных открытых лестниц, предназначенных для эвакуации людей из зданий и сооружений ДОУ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14:paraId="02120BB3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организовать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дошкольного образовательного учреждения при пожаре, ограждений на крышах с составлением соответствующего протокола испытаний и внесением информации в </w:t>
      </w:r>
      <w:hyperlink r:id="rId10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095781AF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организовать разработку планов эвакуации людей при пожаре, которые размещаются на видных местах;</w:t>
      </w:r>
    </w:p>
    <w:p w14:paraId="7D16DE21" w14:textId="77777777" w:rsidR="005D0976" w:rsidRPr="006B4058" w:rsidRDefault="001C3797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запретить приказом курение на территории, в зданиях, сооружениях и помещениях дошкольного образовательного учреждения;</w:t>
      </w:r>
    </w:p>
    <w:p w14:paraId="71549ABA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14:paraId="55C0C123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обеспечить наличие на противопожарных дверях и воротах и исправное состояние приспособлений для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самозакрывания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группы, коридоры, вестибюли (фойе) и непосредственно наружу), приспособлений для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самозакрывания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5EBE4763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обеспечить наличие и исправное состояние механизмов для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самозакрывания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противопожарных (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противодымных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) дверей, а также дверных ручек, устройств "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антипаника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", замков, уплотнений и порогов противопожарных дверей, предусмотренных изготовителем;</w:t>
      </w:r>
    </w:p>
    <w:p w14:paraId="44C57B7A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14:paraId="671EE157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 </w:t>
      </w:r>
      <w:hyperlink r:id="rId11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журнале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26B7C7A2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наличие знаков пожарной безопасности, обозначающих в том числе пути эвакуации и эвакуационные выходы, места размещения первичных средств пожаротушения и аптечек первой помощи.</w:t>
      </w:r>
    </w:p>
    <w:p w14:paraId="73726372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в соответствии с технической документацией изготовителя обеспечить проверку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огнезадерживающих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 с внесением информации в </w:t>
      </w:r>
      <w:hyperlink r:id="rId12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065E0534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известить подразделение пожарной охраны при отключении участков водопроводной сети и (или) пожарных гидрантов, находящихся на территории дошкольного образовательного учреждения, а также в случае уменьшения давления в водопроводной сети ниже требуемого;</w:t>
      </w:r>
    </w:p>
    <w:p w14:paraId="5FFA47DF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обеспечить исправность, своевременное обслуживание и ремонт наружных водопроводов противопожарного водоснабжения, находящихся на территории ДОУ, и внутренних водопроводов противопожарного водоснабжения и организовывать проведение их проверок в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части водоотдачи не реже 2 раз в год (весной и осенью) с внесением информации в журнал эксплуатации систем противопожарной защиты;</w:t>
      </w:r>
    </w:p>
    <w:p w14:paraId="1FA427C1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клапанами, организовывать перекатку пожарных рукавов (не реже 1 раза в год), а также надлежащее состояние водокольцевых катушек с внесением информации в </w:t>
      </w:r>
      <w:hyperlink r:id="rId13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7795E69C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помещения насосных станций схемами противопожарного водоснабжения и схемами обвязки насосов с информацией о защищаемых помещениях, типе и количестве оросителей (при наличии). На каждой задвижке и насосном пожарном агрегате должна быть табличка с информацией о защищаемых помещениях, типе и количестве пожарных оросителей;</w:t>
      </w:r>
    </w:p>
    <w:p w14:paraId="4CBCE429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устройств, а также пожарных основных рабочих и резервных пожарных насосных агрегатов (ежемесячно) с внесением информации в </w:t>
      </w:r>
      <w:hyperlink r:id="rId14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0589CB8B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14:paraId="12525463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принимать необходимые меры по защите зданий и сооружений ДОУ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14:paraId="7B7C18FA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наличие на вахте </w:t>
      </w:r>
      <w:hyperlink r:id="rId15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инструкции о порядке действия дежурного персонала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 (вахтера, сторожа, дежурного администратора) при получении сигналов о пожаре и неисправности установок (устройств, систем) противопожарной защиты дошкольного образовательного учреждения;</w:t>
      </w:r>
    </w:p>
    <w:p w14:paraId="62D725CE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здания и сооружения детского сада первичными средствами пожаротушения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</w:t>
      </w:r>
    </w:p>
    <w:p w14:paraId="72D23AC1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выполнение работ по очистке вытяжных устройств (шкафов и др.), аппаратов и трубопроводов от пожароопасных отложений с внесением информации в </w:t>
      </w:r>
      <w:hyperlink r:id="rId16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06250609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перед началом отопительного сезона организовать проведение проверок и ремонт печей, котельных,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теплогенераторных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, калориферных установок, а также других отопительных приборов и систем;</w:t>
      </w:r>
    </w:p>
    <w:p w14:paraId="55654DED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перед началом отопительного сезона, а также в течение отопительного сезона обеспечить очистку дымоходов и печей или иных отопительных приборов (при наличии) от сажи не реже 1 раза в 3 месяца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топки;</w:t>
      </w:r>
    </w:p>
    <w:p w14:paraId="2A6B61F4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исправное состояние систем защиты от статического электричества, а также устройств молниезащиты, устанавливаемых на технологическом оборудовании и трубопроводах;</w:t>
      </w:r>
    </w:p>
    <w:p w14:paraId="749993D8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обеспечивать оперативное сообщение в службу пожарной охраны о возникновении пожара в дошкольном образовательном учреждении;</w:t>
      </w:r>
    </w:p>
    <w:p w14:paraId="42C9CD3D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подразделениям пожарной охраны доступ в любые помещения дошкольного образовательного учреждения для целей эвакуации и спасения людей, ограничения распространения, локализации и тушения пожара;</w:t>
      </w:r>
    </w:p>
    <w:p w14:paraId="52D37C18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14:paraId="164C83E1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предоставлять в установленном порядке во время тушения пожара на территории детского сада необходимые силы и средства, участвующие в выполнении мероприятий, направленных на ликвидацию пожаров;</w:t>
      </w:r>
    </w:p>
    <w:p w14:paraId="106C1C71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ДОУ, а также произошедших на ее территории пожарах и их последствиях;</w:t>
      </w:r>
    </w:p>
    <w:p w14:paraId="1E8BDC64" w14:textId="77777777" w:rsidR="00DF61A4" w:rsidRPr="006B4058" w:rsidRDefault="00CE363E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14:paraId="7692AAC9" w14:textId="77777777" w:rsidR="005D0976" w:rsidRPr="006B4058" w:rsidRDefault="00CE363E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Style w:val="a6"/>
          <w:rFonts w:ascii="Times New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5.2.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Уполномоченное должностное лицо, ответственное за пожарную безопасность, обязано:</w:t>
      </w:r>
    </w:p>
    <w:p w14:paraId="73AEE5A4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следить за соблюдением правил пожарной безопасности педагогическим и обслуживающим персоналом дошкольного образовательного учреждения;</w:t>
      </w:r>
    </w:p>
    <w:p w14:paraId="17ACB1E7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пройти обучение по программам дополнительного профессионального образования;</w:t>
      </w:r>
    </w:p>
    <w:p w14:paraId="57319EFE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местах установки приемно-контрольных приборов пожарных разместить информацию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14:paraId="25AD5955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разместить в дошкольном образовательном учреждении знаки пожарной безопасности "Курение и пользование открытым огнем запрещено";</w:t>
      </w:r>
    </w:p>
    <w:p w14:paraId="0648CA4E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осуществлять практические тренировки по эвакуации воспитанников, работников, а также посетителей и других лиц, находящихся в зданиях и сооружениях дошкольного образовательного учреждения;</w:t>
      </w:r>
    </w:p>
    <w:p w14:paraId="3185BD32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осуществлять строгий контроль соблюдения правил пожарной безопасности, требований противопожарной защиты на складе инвентаря и ТМЦ, в прачечной дошкольного образовательного учреждения;</w:t>
      </w:r>
    </w:p>
    <w:p w14:paraId="72B7FD1B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перед началом мероприятий с массовым пребыванием людей (50 человек и более) осмотр помещений в части соблюдения мер пожарной безопасности, а также дежурство ответственных лиц на сцене и в зальных помещениях во время мероприятия;</w:t>
      </w:r>
    </w:p>
    <w:p w14:paraId="1775DBC3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содержать наружные пожарные лестницы, наружные открытые лестницы, а также ограждения на крышах (покрытиях) зданий и сооружений в исправном состоянии, осуществлять их очистку от снега (наледи) в зимнее время и не реже 1 раза в 5 лет эксплуатационные испытания с составлением протокола испытаний и внесением записей в </w:t>
      </w:r>
      <w:hyperlink r:id="rId17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1F7C917F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определить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 </w:t>
      </w:r>
      <w:hyperlink r:id="rId18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08E67DD2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перед началом мероприятий с массовым пребыванием людей осуществить осмотр помещений в части соблюдения мер пожарной безопасности, а также организовать дежурство ответственных лиц в музыкальном зале во время мероприятия;</w:t>
      </w:r>
    </w:p>
    <w:p w14:paraId="0D759C1C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14:paraId="73F2A833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14:paraId="3F2B980D" w14:textId="77777777" w:rsidR="005D0976" w:rsidRPr="006B4058" w:rsidRDefault="00952A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B4058">
        <w:rPr>
          <w:rFonts w:ascii="Times New Roman" w:hAnsi="Times New Roman" w:cs="Times New Roman"/>
          <w:color w:val="000000" w:themeColor="text1"/>
        </w:rPr>
        <w:t xml:space="preserve">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следить за исправным состоянием приспособлений для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самозакрывания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и уплотнений в притворах на противопожарных дверях, приспособлений для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самозакрывания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на дверях лестничных клеток, эвакуационных выходов, в том числе ведущих из подвала на первый этаж;</w:t>
      </w:r>
    </w:p>
    <w:p w14:paraId="0674F761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следить за наличием и исправным состоянием механизмов для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самозакрывания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противопожарных (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противодымных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) дверей, а также дверных ручек, устройств "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антипаника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",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замков, уплотнений и порогов противопожарных дверей, выполнять своевременно ремонт и замену;</w:t>
      </w:r>
    </w:p>
    <w:p w14:paraId="5042F0BF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организовывать своевременную перезарядку и замену огнетушителей в помещениях ДОУ, размещение иных первичных средств пожаротушения;</w:t>
      </w:r>
    </w:p>
    <w:p w14:paraId="331AA52E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обеспечивать 1 раз в год проверку покрывала для изоляции очага возгорания на предмет отсутствия механических повреждений и его целостности с внесением информации в </w:t>
      </w:r>
      <w:hyperlink r:id="rId19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203FAEBA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следить за укомплектованностью пожарных кранов внутреннего противопожарного водопровода пожарными рукавами и ручными пожарными стволами, их исправностью, осуществлять перекатку пожарных рукавов;</w:t>
      </w:r>
    </w:p>
    <w:p w14:paraId="461EE751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разработать инструкцию о порядке действий дежурного персонала (вахтера, сторожа, дежурного администратора) при получении сигналов о пожаре и неисправности установок противопожарной защиты;</w:t>
      </w:r>
    </w:p>
    <w:p w14:paraId="2A9CEEC9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обеспечить пост телефонной связью и исправными ручными электрическими фонарями.</w:t>
      </w:r>
    </w:p>
    <w:p w14:paraId="61815F1F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организовывать очистку зданий, сооружений и территории детского сада от горючих отходов, мусора, тары и сухой растительности и листвы;</w:t>
      </w:r>
    </w:p>
    <w:p w14:paraId="3B2B1AC1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организовывать проверку на исправность заземляющих устройств;</w:t>
      </w:r>
    </w:p>
    <w:p w14:paraId="7FAE2691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следить за исправностью систем и средств противопожарной защиты дошкольного образовательного учреждения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570A7B51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организовывать своевременное утепление и очистку от снега и льда в зимнее время пожарных гидрантов;</w:t>
      </w:r>
    </w:p>
    <w:p w14:paraId="4829A8F8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содержать (в любое время года) свободными проезды и подъезды к зданиям, сооружениям и строениям дошкольного образовательного учреждения, наружным пожарным лестницам и гидрантам;</w:t>
      </w:r>
    </w:p>
    <w:p w14:paraId="01440412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размещать на каждой задвижке и насосном пожарном агрегате таблички с информацией о защищаемых помещениях, типе и количестве пожарных оросителей (при наличии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295CCF14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установить порядок осмотра и закрытия помещений и зданий ДОУ после завершения занятий групп и работы дошкольного образовательного учреждения;</w:t>
      </w:r>
    </w:p>
    <w:p w14:paraId="6880F001" w14:textId="77777777" w:rsidR="00DF61A4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обеспечивать доступ должностным лицам пожарной охраны при осуществлении ими своих служебных обязанностей на территорию и в помещения детского сада.</w:t>
      </w:r>
    </w:p>
    <w:p w14:paraId="3584557B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5.3.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Все сотрудники и работники дошкольного образовательного учреждения обязаны:</w:t>
      </w:r>
    </w:p>
    <w:p w14:paraId="30D01C43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строго соблюдать требования настоящей инструкции о мерах пожарной безопасности в детском саду, правила пожарной безопасности и противопожарного режима;</w:t>
      </w:r>
    </w:p>
    <w:p w14:paraId="3AD9023E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обеспечивать соблюдение требований пожарной безопасности на своем рабочем месте, поддерживать надлежащий порядок;</w:t>
      </w:r>
    </w:p>
    <w:p w14:paraId="3237DE70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контролировать соблюдение требований пожарной безопасности воспитанниками детского сада;</w:t>
      </w:r>
    </w:p>
    <w:p w14:paraId="245D4754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принимать активное участие в практических тренировках по эвакуации воспитанников и работников при пожаре;</w:t>
      </w:r>
    </w:p>
    <w:p w14:paraId="298636C9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знать места расположения и уметь применять первичные средства пожаротушения;</w:t>
      </w:r>
    </w:p>
    <w:p w14:paraId="1CF08B9F" w14:textId="77777777" w:rsidR="005D0976" w:rsidRPr="006B4058" w:rsidRDefault="00DF61A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выявлении каких-либо нарушений пожарной безопасности в работе оперативно извещать об этом непосредственного руководителя или лицо, ответственное за пожарную безопасность в дошкольном образовательном учреждении;</w:t>
      </w:r>
    </w:p>
    <w:p w14:paraId="53291AFE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знать контактные номера телефонов для вызова пожарной службы, до прибытия пожарной охраны принять все возможные меры по спасению воспитанников детского сада;</w:t>
      </w:r>
    </w:p>
    <w:p w14:paraId="6AFD6002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оказывать содействие пожарной охране во время ликвидации пожаров;</w:t>
      </w:r>
    </w:p>
    <w:p w14:paraId="15590F7C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своевременно проходить инструктажи по пожарной безопасности;</w:t>
      </w:r>
    </w:p>
    <w:p w14:paraId="14B3CB1C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выполнять предписания, постановления и иные законные требования по соблюдению требований пожарной безопасности в дошкольном образовательном учреждении.</w:t>
      </w:r>
    </w:p>
    <w:p w14:paraId="5083BA73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5.4.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Педагогические работники ДОУ обязаны:</w:t>
      </w:r>
    </w:p>
    <w:p w14:paraId="6894C057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следить за соблюдением правил пожарной безопасности воспитанниками в детском саду, включая массовые мероприятия;</w:t>
      </w:r>
    </w:p>
    <w:p w14:paraId="2DA3BF65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проводить беседы на темы предупреждения пожаров и правил поведения при пожаре в детском саду, дома (быту), на природе;</w:t>
      </w:r>
    </w:p>
    <w:p w14:paraId="7DF24DD8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обеспечивать соблюдение требований пожарной безопасности в закрепленном помещении (в помещении, в котором проводится педагогом занятие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53A15499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содержать в помещениях для занятий с детьми только необходимые для обеспечения образовательной деятельности принадлежности и другие предметы, не захламлять помещение и выходы, не содержать взрывоопасные и легковоспламеняющиеся вещества;</w:t>
      </w:r>
    </w:p>
    <w:p w14:paraId="6F37589B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осуществлять своевременную эвакуацию детей в случае пожара в безопасное место, вести контроль состояния здоровья и психологического состояния воспитанников.</w:t>
      </w:r>
    </w:p>
    <w:p w14:paraId="394F2925" w14:textId="77777777" w:rsidR="005D0976" w:rsidRPr="006B4058" w:rsidRDefault="00D52485" w:rsidP="001546B6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5.5.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873038" w:rsidRPr="006B4058">
        <w:rPr>
          <w:rFonts w:ascii="Times New Roman" w:hAnsi="Times New Roman" w:cs="Times New Roman"/>
          <w:color w:val="000000" w:themeColor="text1"/>
        </w:rPr>
        <w:t xml:space="preserve">Заведующий ДОУ </w:t>
      </w:r>
      <w:r w:rsidR="00B15561" w:rsidRPr="006B4058">
        <w:rPr>
          <w:rFonts w:ascii="Times New Roman" w:hAnsi="Times New Roman" w:cs="Times New Roman"/>
          <w:color w:val="000000" w:themeColor="text1"/>
        </w:rPr>
        <w:t>обязан осуществлять контроль:</w:t>
      </w:r>
    </w:p>
    <w:p w14:paraId="2CEA4D94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соблюдения работниками пищеблока правил и требований пожарной безопасности, инструкции по пожарной безопасности на пищеблоке ДОУ;</w:t>
      </w:r>
    </w:p>
    <w:p w14:paraId="33AEF824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соблюдения кладовщиком правил пожарной безопасности, требований инструкции по пожарной безопасности на складе продуктов (кладовых).</w:t>
      </w:r>
    </w:p>
    <w:p w14:paraId="5A723A98" w14:textId="77777777" w:rsidR="00DF61A4" w:rsidRPr="006B4058" w:rsidRDefault="00DF61A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6B3EB7ED" w14:textId="6FFBD75F" w:rsidR="005D0976" w:rsidRPr="006B4058" w:rsidRDefault="00873038" w:rsidP="001546B6">
      <w:pPr>
        <w:pStyle w:val="a5"/>
        <w:tabs>
          <w:tab w:val="left" w:pos="1134"/>
        </w:tabs>
        <w:spacing w:before="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6.</w:t>
      </w:r>
      <w:r w:rsidRPr="006B405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Порядок содержания территории, зданий, сооружений и помещений, эвакуационных путей и выходов в ДОУ</w:t>
      </w:r>
    </w:p>
    <w:p w14:paraId="6022EFB7" w14:textId="77777777" w:rsidR="003717F4" w:rsidRPr="006B4058" w:rsidRDefault="003717F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3753199F" w14:textId="77777777" w:rsidR="00DF61A4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6.1.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Порядок содержания зданий, сооружений и помещений</w:t>
      </w:r>
      <w:r w:rsidR="00DF61A4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0A0AAFF2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6.1.1.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В зданиях, сооружениях и помещениях детского сада запрещено:</w:t>
      </w:r>
    </w:p>
    <w:p w14:paraId="570C9FD1" w14:textId="77777777" w:rsidR="005D0976" w:rsidRPr="006B4058" w:rsidRDefault="00DF61A4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превышать нормативную вместимость в групповых помещениях и спальнях, музыкальном и спортивном залах, иных помещениях для занятий с детьми;</w:t>
      </w:r>
    </w:p>
    <w:p w14:paraId="1A5C0B04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14:paraId="581F561E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14:paraId="4537A98B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хранить и применять на чердаках, 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пожаровзрывоопасные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вещества и материалы;</w:t>
      </w:r>
    </w:p>
    <w:p w14:paraId="037021E0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7FD042D2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14:paraId="73A0782F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</w:t>
      </w:r>
    </w:p>
    <w:p w14:paraId="6E2F93B0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сигнализации, автоматических установок пожаротушения, противодымной защиты, оповещения и управления эвакуацией людей при пожаре, внутреннего противопожарного водопровода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3241C771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208D014F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устанавливать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неоткрывающиеся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металлические решетки на окнах, закрывать жалюзи;</w:t>
      </w:r>
    </w:p>
    <w:p w14:paraId="5C780392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14:paraId="032DEA02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14:paraId="13770CC5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14:paraId="5931A454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14:paraId="607A1549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14:paraId="468F8B81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14:paraId="0BE7A29E" w14:textId="77777777" w:rsidR="005D0976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оборачивать электрические лампы бумагой, материей и другими горючими материалами;</w:t>
      </w:r>
    </w:p>
    <w:p w14:paraId="50563734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оставлять без присмотра включенные в электрическую сеть персональные компьютеры, принтеры, ксероксы, мультимедийные проекторы, телевизоры и любые другие электроприборы.</w:t>
      </w:r>
    </w:p>
    <w:p w14:paraId="16909B63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6.1.2.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Все здания и помещения дошкольного образовательного учреждения должны быть обеспечены первичными средствами пожаротушения.</w:t>
      </w:r>
    </w:p>
    <w:p w14:paraId="44A5E21B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6.1.3.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Расстановка мебели и оборудования в музыкальном зале, групповых помещениях и спальнях, других помещениях дошкольного образовательного учреждения не должна препятствовать эвакуации людей и свободному подходу к средствам пожаротушения.</w:t>
      </w:r>
    </w:p>
    <w:p w14:paraId="2AE0080B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6.1.4.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групповых помещениях и кабинетах для дополнительных занятий детского сада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14:paraId="6FA1467D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6.1.5.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Двери чердачных помещений ДОУ,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 ключей.</w:t>
      </w:r>
    </w:p>
    <w:p w14:paraId="191A27F7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6.1.6.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в ДОУ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материалов.</w:t>
      </w:r>
    </w:p>
    <w:p w14:paraId="1B7C00A1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6.1.7.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зданиях дошкольного образовательного учреждения проживание обслуживающего персонала и других лиц запрещено.</w:t>
      </w:r>
    </w:p>
    <w:p w14:paraId="7F30E86A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6.1.8.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Огневые и сварочные работы могут производиться только в отсутствии детей и с письменного разрешения заведующего детским садом.</w:t>
      </w:r>
    </w:p>
    <w:p w14:paraId="12513919" w14:textId="77777777" w:rsidR="00DF61A4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6.2.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Порядок содержания систем отопления, вентиляция и кондиционирование воздуха</w:t>
      </w:r>
      <w:r w:rsidR="00DF61A4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51084108" w14:textId="77777777" w:rsidR="00345140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6.2.1.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В соответствии с технической документацией изготовителя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огнезадерживающие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устройства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14:paraId="44B3BEA6" w14:textId="77777777" w:rsidR="00873038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6.2.2.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Вентиляционные камеры, фильтры, воздуховоды и каналы должны очищаться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защиты.</w:t>
      </w:r>
    </w:p>
    <w:p w14:paraId="3EA5D1FA" w14:textId="77777777" w:rsidR="008E12B9" w:rsidRPr="006B4058" w:rsidRDefault="00873038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6.2.3.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Перед началом отопительного сезона проводится проверка и ремонт печей (при наличии), котельных,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теплогенераторных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, калориферных установок, а также других отопительных приборов и систем. Перед началом и в течение отопительного сезона осуществляется очистка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 Неисправные печи и другие отопительные приборы к эксплуатации не допускаются.</w:t>
      </w:r>
    </w:p>
    <w:p w14:paraId="7A753E55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6.2.4.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эксплуатации систем вентиляции и кондиционирования воздуха строго запрещено:</w:t>
      </w:r>
    </w:p>
    <w:p w14:paraId="7EE52CE6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оставлять двери вентиляционных камер в открытом состоянии;</w:t>
      </w:r>
    </w:p>
    <w:p w14:paraId="38F874A8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закрывать вытяжные каналы, отверстия и решетки;</w:t>
      </w:r>
    </w:p>
    <w:p w14:paraId="2EA029AC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– </w:t>
      </w:r>
      <w:r w:rsidRPr="006B4058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B15561" w:rsidRPr="006B4058">
        <w:rPr>
          <w:rFonts w:ascii="Times New Roman" w:hAnsi="Times New Roman" w:cs="Times New Roman"/>
          <w:color w:val="000000" w:themeColor="text1"/>
        </w:rPr>
        <w:t>подключать к воздуховодам газовые отопительные приборы, отопительные печи, а также использовать их для удаления продуктов горения;</w:t>
      </w:r>
    </w:p>
    <w:p w14:paraId="516B80C1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выжигать скопившиеся в воздуховодах жировые отложения, пыль и любые другие горючие вещества;</w:t>
      </w:r>
    </w:p>
    <w:p w14:paraId="24373AB7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хранить в вентиляционных камерах какое-либо оборудование и материалы.</w:t>
      </w:r>
    </w:p>
    <w:p w14:paraId="75D446B5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6.2.5.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Встроенные в здания и пристроенные к зданиям котельные не допускается переводить с твердого топлива на жидкое и газообразное.</w:t>
      </w:r>
    </w:p>
    <w:p w14:paraId="6BA991DA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6.2.6.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14:paraId="634D3B06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6.3.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Порядок содержания и эксплуатации эвакуационных путей, эвакуационных и аварийных выходов</w:t>
      </w:r>
      <w:r w:rsidR="00DF61A4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24DE4580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эксплуатации эвакуационных путей и выходов в ДОУ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</w:t>
      </w:r>
      <w:r w:rsidRPr="006B4058">
        <w:rPr>
          <w:rFonts w:ascii="Times New Roman" w:hAnsi="Times New Roman" w:cs="Times New Roman"/>
          <w:color w:val="000000" w:themeColor="text1"/>
        </w:rPr>
        <w:t>.</w:t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 безопасности).</w:t>
      </w:r>
    </w:p>
    <w:p w14:paraId="7E1CFDB0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эксплуатации эвакуационных путей, эвакуационных и аварийных выходов запрещено:</w:t>
      </w:r>
    </w:p>
    <w:p w14:paraId="393D4000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дополнение к ручному способу применение автоматического или дистанционного способа открывания и блокирования устройств;</w:t>
      </w:r>
    </w:p>
    <w:p w14:paraId="7DCD0B99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14:paraId="3E42F75A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14:paraId="2A17FA75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14:paraId="74F02E45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14:paraId="3D2C101E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Запоры (замки) на дверях эвакуационных выходов должны обеспечивать возможность их свободного открывания изнутри без ключа.</w:t>
      </w:r>
    </w:p>
    <w:p w14:paraId="5E731CE6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допускается в дошкольном образовательном учреждении устанавливать приспособления, препятствующие нормальному закрыванию противопожарных или противодымных дверей (устройств).</w:t>
      </w:r>
    </w:p>
    <w:p w14:paraId="012880C5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14:paraId="09E0B78C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закрывать и ухудшать видимость световых оповещателей, обозначающих эвакуационные выходы в ДОУ, и эвакуационных знаков пожарной безопасности.</w:t>
      </w:r>
    </w:p>
    <w:p w14:paraId="0CEE2F42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14:paraId="2897BB33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Светильники аварийного освещения должны отличаться от светильников рабочего освещения знаками или окраской.</w:t>
      </w:r>
    </w:p>
    <w:p w14:paraId="5FF568E8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музыкальном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14:paraId="64C67883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6.3.10.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Наружные пожарные лестницы, лестницы-стремянки и ограждения на крыше здания детского сада всегда должны содержаться в исправном состоянии.</w:t>
      </w:r>
    </w:p>
    <w:p w14:paraId="2D0A3539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6.3.11.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Двери лестничных клеток, эвакуационных выходов, в том числе ведущих из подвала на первый этаж (за исключением дверей, ведущих в кабинеты, группы, коридоры, вестибюли (фойе) и непосредственно наружу) оборудуются приспособлениями для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самозакрывания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7BA89A4E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6.3.12.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расстановке в групповых помещениях мебели и иного оборудования, в помещениях пищеблока – технологического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14:paraId="0E3490EF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6.4.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Порядок содержания и эксплуатации территории ДОУ и прилегающей к ней территории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11A8D833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Территория дошкольного образовательного учреждения должна содержаться в надлежащей чистоте. Горючие отходы, мусор, тару и сухую растительность необходимо своевременно убирать и вывозить с территории детского сада.</w:t>
      </w:r>
    </w:p>
    <w:p w14:paraId="157AD8EC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14:paraId="24E098A6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использовать противопожарные расстояния между зданиями, сооружениями и строениями дошкольного образовательного учреждения для складирования материалов, мусора, травы, листвы и иных отходов, оборудования и тары, для разведения костров, приготовления пищи с применением открытого огня (мангалов, жаровен и др.), сжигания отходов и тары.</w:t>
      </w:r>
    </w:p>
    <w:p w14:paraId="574CD3A6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6.4.4.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территории ДОУ запрещается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14:paraId="39605BC0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Запрещена стоянка автотранспорта, в том числе автомобилей сотрудников,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14:paraId="40ACA36D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дошкольном образовательном учреждении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противопожарного водоснабжения.</w:t>
      </w:r>
    </w:p>
    <w:p w14:paraId="3A065BCC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 w14:paraId="20FC7ABA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случае пожара обеспечивается ручное оперативное открывание ворот, ограждений и иных технических средств на проездах к зданиям и сооружениям детского сада дежурным персоналом (вахтер, сторож, охранник) в рамках организации круглосуточного дежурства.</w:t>
      </w:r>
    </w:p>
    <w:p w14:paraId="10FCEE57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 и сооружений ДОУ</w:t>
      </w:r>
      <w:r w:rsidRPr="006B4058">
        <w:rPr>
          <w:rFonts w:ascii="Times New Roman" w:hAnsi="Times New Roman" w:cs="Times New Roman"/>
          <w:color w:val="000000" w:themeColor="text1"/>
        </w:rPr>
        <w:t>,</w:t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 либо снижающими размеры проездов, подъездов, установленные требованиями пожарной безопасности.</w:t>
      </w:r>
    </w:p>
    <w:p w14:paraId="52503EFE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6.4.10.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проведении ремонтных (строительных) работ, связанных с закрытием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14:paraId="6B8D89BC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2FE9EDFB" w14:textId="2B823AB8" w:rsidR="005D0976" w:rsidRPr="006B4058" w:rsidRDefault="008E12B9" w:rsidP="001546B6">
      <w:pPr>
        <w:pStyle w:val="a5"/>
        <w:tabs>
          <w:tab w:val="left" w:pos="1134"/>
        </w:tabs>
        <w:spacing w:before="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7.</w:t>
      </w:r>
      <w:r w:rsidRPr="006B405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14:paraId="3C5B7340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1B613984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Электрические сети и электрооборудование, которые используются в дошкольном образовательном учреждении,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14:paraId="7BE83991" w14:textId="77777777" w:rsidR="00345140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14:paraId="16F56DDC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эксплуатации электрооборудования строго запрещено:</w:t>
      </w:r>
    </w:p>
    <w:p w14:paraId="60843FE6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14:paraId="4C94567C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оставлять под напряжением электрические провода и кабели с неизолированными окончаниями;</w:t>
      </w:r>
    </w:p>
    <w:p w14:paraId="71C6BD84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пользоваться розетками,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ответвительными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коробками, рубильниками и другими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электроустановочными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изделиями с повреждениями;</w:t>
      </w:r>
    </w:p>
    <w:p w14:paraId="7061756C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65E2B5D4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14:paraId="4566811F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08746CD0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757F2646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29EC4CE8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694F3553" w14:textId="77777777" w:rsidR="005D0976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1EBD9136" w14:textId="77777777" w:rsidR="008E12B9" w:rsidRPr="006B4058" w:rsidRDefault="0034514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14:paraId="69789936" w14:textId="77777777" w:rsidR="00345140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Соединения,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оконцевания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и ответвления жил проводов и кабелей должны быть выполнены при помощи опрессовки, сварки, пайки или специальных зажимов.</w:t>
      </w:r>
    </w:p>
    <w:p w14:paraId="529A893A" w14:textId="77777777" w:rsidR="00345140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складских и других помещениях детского сада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14:paraId="0D8F6365" w14:textId="77777777" w:rsidR="00345140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</w:t>
      </w:r>
    </w:p>
    <w:p w14:paraId="50E4CDB1" w14:textId="77777777" w:rsidR="00345140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Электродвигатели должны своевременно очищаться от пыли.</w:t>
      </w:r>
    </w:p>
    <w:p w14:paraId="74B3DB62" w14:textId="77777777" w:rsidR="00345140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материалов.</w:t>
      </w:r>
    </w:p>
    <w:p w14:paraId="32F447DF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7.1.9.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14:paraId="607606DC" w14:textId="77777777" w:rsidR="003717F4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7.2.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Мероприятия по обеспечению пожарной безопасности в помещениях групп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2AF1FF63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7.2.1.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групповых помещениях и иных кабинетах для занятий допускается размещать только необходимые для обеспечения образовательной деятельности мебель, приборы и модели, принадлежности, пособия и т.п.</w:t>
      </w:r>
    </w:p>
    <w:p w14:paraId="20DF4E29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7.2.2.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Принадлежности, пособия и т.п., размещаемые в помещениях групп, должны храниться в шкафах, на стеллажах.</w:t>
      </w:r>
    </w:p>
    <w:p w14:paraId="31C64287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7.2.3.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Хранение в групповых помещениях и иных кабинетах для занятий учебно-наглядных пособий и учебного оборудования для выполнения работ, которые не входят в утвержденные перечни и программы, не допускается.</w:t>
      </w:r>
    </w:p>
    <w:p w14:paraId="1DF30166" w14:textId="77777777" w:rsidR="008E12B9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7.2.4.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допускается захламление шкафов, выходов из помещения, доступов к первичным средствам пожаротушения.</w:t>
      </w:r>
    </w:p>
    <w:p w14:paraId="0E895D0E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7.2.5.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Перед работой в групповых помещениях и иных кабинетах для занятий необходимо провести проверку:</w:t>
      </w:r>
    </w:p>
    <w:p w14:paraId="46C3A200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отсутствие внешних повреждений розеток, выключателей;</w:t>
      </w:r>
    </w:p>
    <w:p w14:paraId="5A2AB184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бесперебойную работу электроосвещения;</w:t>
      </w:r>
    </w:p>
    <w:p w14:paraId="32E8F4CA" w14:textId="77777777" w:rsidR="00042022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отсутствие повреждений изоляции кабеля (шнура) электропитания используемого электрооборудования.</w:t>
      </w:r>
    </w:p>
    <w:p w14:paraId="2E03A913" w14:textId="77777777" w:rsidR="005D0976" w:rsidRPr="006B4058" w:rsidRDefault="008E12B9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7.2.6.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После завершения занятий в группах и иных кабинетах и залах дошкольного образовательного учреждения педагогические работники и обслуживающий персонал должны тщательно осмотреть помещение, устранить обнаруженные недостатки и закрыть помещения, обесточив электросеть.</w:t>
      </w:r>
    </w:p>
    <w:p w14:paraId="5D7A0083" w14:textId="77777777" w:rsidR="003717F4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7.3.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Мероприятия по обеспечению пожарной безопасности при эксплуатации электрооборудования на пищеблоке (кухне)</w:t>
      </w:r>
      <w:r w:rsidR="00345140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2C728DCA" w14:textId="77777777" w:rsidR="00042022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7.3.1.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Допустимое количество единовременно находящихся в по</w:t>
      </w:r>
      <w:r w:rsidRPr="006B4058">
        <w:rPr>
          <w:rFonts w:ascii="Times New Roman" w:hAnsi="Times New Roman" w:cs="Times New Roman"/>
          <w:color w:val="000000" w:themeColor="text1"/>
        </w:rPr>
        <w:t>мещениях пищеблока людей – 6 человек.</w:t>
      </w:r>
    </w:p>
    <w:p w14:paraId="41B63CF3" w14:textId="77777777" w:rsidR="00345140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</w:t>
      </w:r>
      <w:r w:rsidR="00042022" w:rsidRPr="006B4058">
        <w:rPr>
          <w:rFonts w:ascii="Times New Roman" w:hAnsi="Times New Roman" w:cs="Times New Roman"/>
          <w:color w:val="000000" w:themeColor="text1"/>
        </w:rPr>
        <w:t>.3.2.</w:t>
      </w:r>
      <w:r w:rsidR="00042022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>Работники пищеблока (кухни) ДОУ,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14:paraId="074D0375" w14:textId="77777777" w:rsidR="00345140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7.3.3.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пищеблоке дошкольного образовательного учреждения на рабочих местах не допускается хранение горючих веществ и материалов.</w:t>
      </w:r>
    </w:p>
    <w:p w14:paraId="308A566D" w14:textId="77777777" w:rsidR="00345140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7.3.4.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Технологические процессы на пищеблоке (кухне)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изготовителя.</w:t>
      </w:r>
    </w:p>
    <w:p w14:paraId="462272E8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7.3.5.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эксплуатации электрооборудования на пищеблоке (кухне) необходимо:</w:t>
      </w:r>
    </w:p>
    <w:p w14:paraId="329F09EB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визуально провести проверку целостности подводящих кабелей питания,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электророзетки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электровилки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, устройств заземления;</w:t>
      </w:r>
    </w:p>
    <w:p w14:paraId="1A4C5BD5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14:paraId="7E6BBD96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возникновении неисправности в работе, а также нарушении защитного заземления корпусов электрооборудования,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14:paraId="06552113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14:paraId="0AE299DE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7.3.6.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работе с оборудованием на пищеблоке (кухне) не допускается:</w:t>
      </w:r>
    </w:p>
    <w:p w14:paraId="32358376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хранить и размещать вблизи и на электрооборудовании для приготовления пищи по</w:t>
      </w:r>
      <w:r w:rsidRPr="006B4058">
        <w:rPr>
          <w:rFonts w:ascii="Times New Roman" w:hAnsi="Times New Roman" w:cs="Times New Roman"/>
          <w:color w:val="000000" w:themeColor="text1"/>
        </w:rPr>
        <w:t>сторонние предметы, прихватки, б</w:t>
      </w:r>
      <w:r w:rsidR="00B15561" w:rsidRPr="006B4058">
        <w:rPr>
          <w:rFonts w:ascii="Times New Roman" w:hAnsi="Times New Roman" w:cs="Times New Roman"/>
          <w:color w:val="000000" w:themeColor="text1"/>
        </w:rPr>
        <w:t>аки и упаковки от продуктов,</w:t>
      </w:r>
      <w:r w:rsidRPr="006B4058">
        <w:rPr>
          <w:rFonts w:ascii="Times New Roman" w:hAnsi="Times New Roman" w:cs="Times New Roman"/>
          <w:color w:val="000000" w:themeColor="text1"/>
        </w:rPr>
        <w:t xml:space="preserve"> деревянную кухонную утварь и </w:t>
      </w:r>
      <w:proofErr w:type="spellStart"/>
      <w:r w:rsidRPr="006B4058">
        <w:rPr>
          <w:rFonts w:ascii="Times New Roman" w:hAnsi="Times New Roman" w:cs="Times New Roman"/>
          <w:color w:val="000000" w:themeColor="text1"/>
        </w:rPr>
        <w:t>пр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4A0106FB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использовать тепловое электрооборудование с неисправным датчиком реле температуры;</w:t>
      </w:r>
    </w:p>
    <w:p w14:paraId="24759F1B" w14:textId="77777777" w:rsidR="00042022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оставлять включенным тепловое электрооборудование после окончания процесса приготовления;</w:t>
      </w:r>
    </w:p>
    <w:p w14:paraId="4F659311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охлаждать водой жарочную поверхность используемого оборудования.</w:t>
      </w:r>
    </w:p>
    <w:p w14:paraId="06C7DF3A" w14:textId="77777777" w:rsidR="00042022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7.3.7.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 окончании рабочего дня перед закрытием по</w:t>
      </w:r>
      <w:r w:rsidRPr="006B4058">
        <w:rPr>
          <w:rFonts w:ascii="Times New Roman" w:hAnsi="Times New Roman" w:cs="Times New Roman"/>
          <w:color w:val="000000" w:themeColor="text1"/>
        </w:rPr>
        <w:t xml:space="preserve">мещения пищеблока ДОУ </w:t>
      </w:r>
      <w:r w:rsidR="00B15561" w:rsidRPr="006B4058">
        <w:rPr>
          <w:rFonts w:ascii="Times New Roman" w:hAnsi="Times New Roman" w:cs="Times New Roman"/>
          <w:color w:val="000000" w:themeColor="text1"/>
        </w:rPr>
        <w:t>необходимо проверить отключение электронагревательных приборов и оборудования от электрической сети. В распределительном щитке электрооборудование должно быть обесточено.</w:t>
      </w:r>
    </w:p>
    <w:p w14:paraId="3CCB64B3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7.3.8.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Следует соблюдать </w:t>
      </w:r>
      <w:hyperlink r:id="rId20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инструкцию о мерах пожарной безопасности на пищеблоке ДОУ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 xml:space="preserve">, которая расширяет данный раздел и хранится непосредственно в помещении пищеблока </w:t>
      </w:r>
      <w:r w:rsidRPr="006B4058">
        <w:rPr>
          <w:rFonts w:ascii="Times New Roman" w:hAnsi="Times New Roman" w:cs="Times New Roman"/>
          <w:color w:val="000000" w:themeColor="text1"/>
        </w:rPr>
        <w:t>ДОУ.</w:t>
      </w:r>
    </w:p>
    <w:p w14:paraId="61E2FC72" w14:textId="77777777" w:rsidR="003717F4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7.4.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Мероприятия по обеспечению пожарной безопасности при использовании электрооборудования в прачечной, гладильной</w:t>
      </w:r>
      <w:r w:rsidR="003717F4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5BFB7DF3" w14:textId="77777777" w:rsidR="00042022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7.4.1.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Использование стиральных и сушильных машин, гладильных машин (катков) и утюгов допускается только в специально предназначенных для этих целей помещениях – прачечных, гладильных</w:t>
      </w:r>
      <w:r w:rsidRPr="006B4058">
        <w:rPr>
          <w:rFonts w:ascii="Times New Roman" w:hAnsi="Times New Roman" w:cs="Times New Roman"/>
          <w:color w:val="000000" w:themeColor="text1"/>
        </w:rPr>
        <w:t xml:space="preserve"> ДОУ</w:t>
      </w:r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5A1BB9A1" w14:textId="77777777" w:rsidR="00042022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7.4.2.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Работнику, выполняющему работы с электрооборудованием для стирки, сушки и глажки белья, необходимо пройти инструктаж по пожарной безопасности при работе с данным оборудованием, а также изучить правила работы по инструкциям завода-изготовителя.</w:t>
      </w:r>
    </w:p>
    <w:p w14:paraId="74AD33F8" w14:textId="77777777" w:rsidR="00042022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7.4.3.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Выполнение стирки, сушки и глажения выполняется в полностью исправных соответственно стиральных, сушильных и гладильных машинах, имеющих заземление и исправные индикаторы и регуляторы.</w:t>
      </w:r>
    </w:p>
    <w:p w14:paraId="33AFB32C" w14:textId="77777777" w:rsidR="00042022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7.4.4.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Выполнение глажения допускается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</w:p>
    <w:p w14:paraId="76795F0C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7.4.5.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Перед работой электрооборудование для стирки, сушки и глажения необходимо проверить визуальным осмотром:</w:t>
      </w:r>
    </w:p>
    <w:p w14:paraId="294034D0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отсутствие внешних повреждений;</w:t>
      </w:r>
    </w:p>
    <w:p w14:paraId="1F36E74E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исправность вилки и розетки, отсутствие повреждений изоляции кабеля (шнура) электропитания;</w:t>
      </w:r>
    </w:p>
    <w:p w14:paraId="185469B7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среднем положении терморегулятора проверить отключение электроутюга при нагреве.</w:t>
      </w:r>
    </w:p>
    <w:p w14:paraId="796844CE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7.4.6.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эксплуатации электрооборудования для стирки, сушки и глажения запрещается:</w:t>
      </w:r>
    </w:p>
    <w:p w14:paraId="30247CF0" w14:textId="77777777" w:rsidR="005D0976" w:rsidRPr="006B4058" w:rsidRDefault="00042022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работать с электрооборудованием без диэлектрических ковриков на полу;</w:t>
      </w:r>
    </w:p>
    <w:p w14:paraId="02D9BE76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включать, выключать, прикасаться к электрооборудованию мокрыми руками;</w:t>
      </w:r>
    </w:p>
    <w:p w14:paraId="766C5BFA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проводить ремонтные работы электрооборудования;</w:t>
      </w:r>
    </w:p>
    <w:p w14:paraId="36117EFC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выполнять работы с электроприборами без заземления (зануления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58414903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гладить электроутюгом с неисправным терморегулятором или без него, без специально предусмотренной термостойкой подставки.</w:t>
      </w:r>
    </w:p>
    <w:p w14:paraId="5B9ACC28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7.4.7.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 окончании работы и перед закрытием помещения, проверить, отключено ли все электрооборудование от электросети в щитке.</w:t>
      </w:r>
    </w:p>
    <w:p w14:paraId="5C971317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7.4.8.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помещениях для стирки и глажки белья детского сада следует соблюдать </w:t>
      </w:r>
      <w:hyperlink r:id="rId21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инструкцию о мерах пожарной безопасности в прачечной ДОУ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, которая расширяет данный раздел и хранится непосредственно в этих помещениях.</w:t>
      </w:r>
    </w:p>
    <w:p w14:paraId="2AC43D29" w14:textId="77777777" w:rsidR="003717F4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7.5.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Мероприятия по обеспечению пожарной безопасности на складе инвентаря и ТМЦ, в кладовых для продуктов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456B25A3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размещении и хранении материалов, изделий, продуктов необходимо учитывать их пожароопасные физико-химические свойства.</w:t>
      </w:r>
    </w:p>
    <w:p w14:paraId="3A8FAC97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Расстояние от электросветильников до хранящихся материалов и продуктов в складских помещениях должно составлять не менее 50 см.</w:t>
      </w:r>
    </w:p>
    <w:p w14:paraId="34DCF68C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</w:t>
      </w:r>
    </w:p>
    <w:p w14:paraId="1BEB1C99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дошкольн</w:t>
      </w:r>
      <w:r w:rsidRPr="006B4058">
        <w:rPr>
          <w:rFonts w:ascii="Times New Roman" w:hAnsi="Times New Roman" w:cs="Times New Roman"/>
          <w:color w:val="000000" w:themeColor="text1"/>
        </w:rPr>
        <w:t>ого образовательного учреждения</w:t>
      </w:r>
    </w:p>
    <w:p w14:paraId="25B4D4DA" w14:textId="77777777" w:rsidR="002F5C00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</w:t>
      </w:r>
      <w:r w:rsidR="002F5C00" w:rsidRPr="006B4058">
        <w:rPr>
          <w:rFonts w:ascii="Times New Roman" w:hAnsi="Times New Roman" w:cs="Times New Roman"/>
          <w:color w:val="000000" w:themeColor="text1"/>
        </w:rPr>
        <w:t>5.5.</w:t>
      </w:r>
      <w:r w:rsidR="002F5C00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>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14:paraId="25567CAC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В помещениях склада инвентаря и ТМЦ, кладовых для продуктов запрещено:</w:t>
      </w:r>
    </w:p>
    <w:p w14:paraId="01F9A549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пожаровзрывоопасных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веществ и материалов;</w:t>
      </w:r>
    </w:p>
    <w:p w14:paraId="614689FB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использовать бытовые электрические нагревательные приборы;</w:t>
      </w:r>
    </w:p>
    <w:p w14:paraId="6A283F52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оставлять, после завершения работы, включенными электроосвещение (кроме дежурного), электрооборудование и приборы;</w:t>
      </w:r>
    </w:p>
    <w:p w14:paraId="2512152B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разогревать замерзшие трубы разных систем паяльными лампами и иными способами, применяя для этого открытый огонь;</w:t>
      </w:r>
    </w:p>
    <w:p w14:paraId="41C2C712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устройство любых бытовок, комнат для сторожа или охранника, комнат для приема пищи;</w:t>
      </w:r>
    </w:p>
    <w:p w14:paraId="685BDD12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использовать электропровода и кабели с видимыми нарушениями изоляции;</w:t>
      </w:r>
    </w:p>
    <w:p w14:paraId="273CEC15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14:paraId="6739B4B9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пользоваться электрическим утюгом, электроплиткой, электрочайником и иными электрическими нагревательными приборами;</w:t>
      </w:r>
    </w:p>
    <w:p w14:paraId="2BD707E8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размещать штепсельные розетки в помещениях склада и кладовых;</w:t>
      </w:r>
    </w:p>
    <w:p w14:paraId="73571BEE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</w:p>
    <w:p w14:paraId="6FD772B1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</w:t>
      </w:r>
    </w:p>
    <w:p w14:paraId="3757EC9C" w14:textId="77777777" w:rsidR="002F5C00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7.5.8</w:t>
      </w:r>
      <w:r w:rsidR="002F5C00" w:rsidRPr="006B4058">
        <w:rPr>
          <w:rFonts w:ascii="Times New Roman" w:hAnsi="Times New Roman" w:cs="Times New Roman"/>
          <w:color w:val="000000" w:themeColor="text1"/>
        </w:rPr>
        <w:t>.</w:t>
      </w:r>
      <w:r w:rsidR="002F5C00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>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защите.</w:t>
      </w:r>
    </w:p>
    <w:p w14:paraId="431CDD56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</w:p>
    <w:p w14:paraId="4563FCB7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7.5.10.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В помещениях для хранения инвентаря и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товаро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-материальных ценностей следует соблюдать </w:t>
      </w:r>
      <w:hyperlink r:id="rId22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инструкцию о мерах пожарной безопасности на складе инвентаря и ТМЦ ДОУ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, в складских помещениях кладовых для хранения продуктов необходимо соблюдать </w:t>
      </w:r>
      <w:hyperlink r:id="rId23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инструкцию о мерах пожарной безопасности на складе продуктов ДОУ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, которые расширяют данный раздел и хранятся непосредственно в этих складских помещениях.</w:t>
      </w:r>
    </w:p>
    <w:p w14:paraId="27E2D578" w14:textId="77777777" w:rsidR="003717F4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7.6.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Мероприятия по обеспечению пожарной безопасности при эксплуатации компьютеров и иной оргтехники</w:t>
      </w:r>
      <w:r w:rsidRPr="006B4058">
        <w:rPr>
          <w:rStyle w:val="a6"/>
          <w:rFonts w:ascii="Times New Roman" w:hAnsi="Times New Roman" w:cs="Times New Roman"/>
          <w:bCs/>
          <w:iCs/>
          <w:color w:val="000000" w:themeColor="text1"/>
        </w:rPr>
        <w:t>:</w:t>
      </w:r>
    </w:p>
    <w:p w14:paraId="44242007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7.6.1.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Сотрудники ДОУ, использующие в своей работе персональный компьютер (ноутбук) и иную оргтехнику, должны быть ознакомлены с инструкцией по охране труда при работе с персональными компьютерами и иной оргтехникой.</w:t>
      </w:r>
    </w:p>
    <w:p w14:paraId="38ED98AA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7.6.2.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работе с компьютером и иной оргтехникой запрещается:</w:t>
      </w:r>
    </w:p>
    <w:p w14:paraId="0E068FB9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складывать на оргтехнику (системные блоки, мониторы, принтеры и т.д.) горючие вещества и материалы (изделия из бумаги, одежду и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пр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.);</w:t>
      </w:r>
    </w:p>
    <w:p w14:paraId="2CC45724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эксплуатировать компьютеры в разобранном виде, со снятыми крышками.</w:t>
      </w:r>
    </w:p>
    <w:p w14:paraId="034FDCFE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размещать ПК (ноутбуки) в закрытых местах, в которых затрудняется их вентиляция (охлаждение) предусмотренное заводом изготовителем;</w:t>
      </w:r>
    </w:p>
    <w:p w14:paraId="29DDB8BE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проводить разборку, прикасаться к тыльной стороне системного блока и монитора;</w:t>
      </w:r>
    </w:p>
    <w:p w14:paraId="3A051AE8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эксплуатировать электропровода и кабели с видимыми нарушениями изоляции;</w:t>
      </w:r>
    </w:p>
    <w:p w14:paraId="70E60481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пользоваться розетками, рубильниками, другими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электроустановочными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изделиями с повреждениями.</w:t>
      </w:r>
    </w:p>
    <w:p w14:paraId="4347BAFB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7.6.3.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14:paraId="31DCFB3D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059F14A7" w14:textId="3E136B34" w:rsidR="002F5C00" w:rsidRPr="006B4058" w:rsidRDefault="002F5C00" w:rsidP="001546B6">
      <w:pPr>
        <w:pStyle w:val="a5"/>
        <w:tabs>
          <w:tab w:val="left" w:pos="1134"/>
        </w:tabs>
        <w:spacing w:before="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8.</w:t>
      </w:r>
      <w:r w:rsidRPr="006B405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Допустимое количество единовременно находящихся в помещениях пищеблока сырья, полуфабрикатов и готовой продукции</w:t>
      </w:r>
    </w:p>
    <w:p w14:paraId="42E7F4B4" w14:textId="77777777" w:rsidR="004D780F" w:rsidRPr="006B4058" w:rsidRDefault="004D780F" w:rsidP="001546B6">
      <w:pPr>
        <w:pStyle w:val="a5"/>
        <w:tabs>
          <w:tab w:val="left" w:pos="1134"/>
        </w:tabs>
        <w:spacing w:before="0"/>
        <w:contextualSpacing/>
        <w:rPr>
          <w:rFonts w:ascii="Times New Roman" w:hAnsi="Times New Roman" w:cs="Times New Roman"/>
          <w:color w:val="000000" w:themeColor="text1"/>
        </w:rPr>
      </w:pPr>
    </w:p>
    <w:p w14:paraId="57A37368" w14:textId="77777777" w:rsidR="004D780F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8.1.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Хранение сырья и полуфабрикатов разрешается в складских помещениях для продуктов и кладовых.</w:t>
      </w:r>
    </w:p>
    <w:p w14:paraId="348F4AB4" w14:textId="77777777" w:rsidR="004D780F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8.2.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Количество продуктов на складе продуктов (в кладовых) для использования на пищеблоке ДОУ не должно превышать вместимость стеллажей, полок и располагаться только на них.</w:t>
      </w:r>
    </w:p>
    <w:p w14:paraId="7831A0C5" w14:textId="77777777" w:rsidR="004D780F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8.3.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допускается единовременное хранение в производственных помещениях пищеблока (кухни) сырья и полуфабрикатов в количестве, превышающем сменную потребность.</w:t>
      </w:r>
    </w:p>
    <w:p w14:paraId="22F1AD6A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8.4.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Готовая продукция (блюда и кулинарные изделия) до окончания смены должна выдаваться на раздаче.</w:t>
      </w:r>
    </w:p>
    <w:p w14:paraId="2C967B20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8.5.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допускается хранить готовую продукцию в производственных помещениях пищеблока дошкольного образовательного учреждения.</w:t>
      </w:r>
    </w:p>
    <w:p w14:paraId="23FE3645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left="220"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6A74BF05" w14:textId="0A0472E0" w:rsidR="005D0976" w:rsidRPr="006B4058" w:rsidRDefault="002F5C00" w:rsidP="001546B6">
      <w:pPr>
        <w:pStyle w:val="a5"/>
        <w:tabs>
          <w:tab w:val="left" w:pos="1134"/>
        </w:tabs>
        <w:spacing w:before="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9.</w:t>
      </w:r>
      <w:r w:rsidRPr="006B405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Требования пожарной безопасности при проведении культурно-массовых мероприятий</w:t>
      </w:r>
    </w:p>
    <w:p w14:paraId="1BD1075F" w14:textId="77777777" w:rsidR="002F5C00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3D149836" w14:textId="77777777" w:rsidR="004D780F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Перед началом культурно-массового мероприятия уполномоченное лицо, ответственное за пожарную безопасность в ДОУ,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14:paraId="5A201B25" w14:textId="77777777" w:rsidR="004D780F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время проведения культурно-массовых мероприятий должно быть обеспечено дежурство сотрудников детского сада в данном помещении.</w:t>
      </w:r>
    </w:p>
    <w:p w14:paraId="1CBE37E1" w14:textId="77777777" w:rsidR="004D780F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Во время проведения культурно-массовых мероприятий с воспитанниками следует находиться воспитателям, иным педагогическим работникам. Эти сотрудники должны быть проинструктированы о правилах пожарной безопасности и порядке эвакуации детей в случае возникновения пожара, и обязаны обеспечить соблюдение детьми требований пожарной безопасности во время проведения культурно-массового мероприятия.</w:t>
      </w:r>
    </w:p>
    <w:p w14:paraId="4872799F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проведении культурно-массовых мероприятий запрещается:</w:t>
      </w:r>
    </w:p>
    <w:p w14:paraId="6AB09C28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применять дуговые прожекторы со степенью защиты менее IP54 и свечи;</w:t>
      </w:r>
    </w:p>
    <w:p w14:paraId="14638ABE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проводить перед началом или во время представления огневые, покрасочные и другие пожароопасные работы;</w:t>
      </w:r>
    </w:p>
    <w:p w14:paraId="49CE5731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уменьшать ширину проходов между рядами и устанавливать в проходах дополнительные кресла, стулья и др.;</w:t>
      </w:r>
    </w:p>
    <w:p w14:paraId="0BF3C72C" w14:textId="77777777" w:rsidR="005D0976" w:rsidRPr="006B4058" w:rsidRDefault="002F5C00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пожаре;</w:t>
      </w:r>
    </w:p>
    <w:p w14:paraId="222CAAB1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закрывать входные двери и двери эвакуационных выходов на ключ.</w:t>
      </w:r>
    </w:p>
    <w:p w14:paraId="269D1B9F" w14:textId="77777777" w:rsidR="004D780F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14:paraId="74397C00" w14:textId="77777777" w:rsidR="004D780F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9.6.</w:t>
      </w:r>
      <w:r w:rsidRPr="006B4058">
        <w:rPr>
          <w:rFonts w:ascii="Times New Roman" w:hAnsi="Times New Roman" w:cs="Times New Roman"/>
          <w:color w:val="000000" w:themeColor="text1"/>
        </w:rPr>
        <w:tab/>
        <w:t>Н</w:t>
      </w:r>
      <w:r w:rsidR="00B15561" w:rsidRPr="006B4058">
        <w:rPr>
          <w:rFonts w:ascii="Times New Roman" w:hAnsi="Times New Roman" w:cs="Times New Roman"/>
          <w:color w:val="000000" w:themeColor="text1"/>
        </w:rPr>
        <w:t>а мероприятиях с массовым пребыванием детей применяются только электрические гирлянды и иллюминация, имеющие соответствующие сертификаты соответствия.</w:t>
      </w:r>
    </w:p>
    <w:p w14:paraId="5C56F2A6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В елочных гирляндах:</w:t>
      </w:r>
    </w:p>
    <w:p w14:paraId="0EA7C4D1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номинальное напряжение каждой лампы, используемой в гирлянде, не должно превышать 26В;</w:t>
      </w:r>
    </w:p>
    <w:p w14:paraId="553638BA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конструкции гирлянд должно быть исключено применение материалов, выполненных из полиэтилена;</w:t>
      </w:r>
    </w:p>
    <w:p w14:paraId="1C2B1742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должны использоваться провода, имеющие многопроволочные гибкие медные жилы сечением не менее 0,5 мм;</w:t>
      </w:r>
    </w:p>
    <w:p w14:paraId="3C27F0BB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</w:t>
      </w:r>
      <w:r w:rsidR="00B15561" w:rsidRPr="006B4058">
        <w:rPr>
          <w:rFonts w:ascii="Times New Roman" w:hAnsi="Times New Roman" w:cs="Times New Roman"/>
          <w:color w:val="000000" w:themeColor="text1"/>
          <w:rtl/>
        </w:rPr>
        <w:t>±</w:t>
      </w:r>
      <w:proofErr w:type="gramStart"/>
      <w:r w:rsidR="00B15561" w:rsidRPr="006B4058">
        <w:rPr>
          <w:rFonts w:ascii="Times New Roman" w:hAnsi="Times New Roman" w:cs="Times New Roman"/>
          <w:color w:val="000000" w:themeColor="text1"/>
        </w:rPr>
        <w:t>5)°</w:t>
      </w:r>
      <w:proofErr w:type="gramEnd"/>
      <w:r w:rsidR="00B15561" w:rsidRPr="006B4058">
        <w:rPr>
          <w:rFonts w:ascii="Times New Roman" w:hAnsi="Times New Roman" w:cs="Times New Roman"/>
          <w:color w:val="000000" w:themeColor="text1"/>
        </w:rPr>
        <w:t>С должна быть не более 65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°С</w:t>
      </w:r>
      <w:r w:rsidR="00B15561" w:rsidRPr="006B4058">
        <w:rPr>
          <w:rFonts w:ascii="Times New Roman" w:hAnsi="Times New Roman" w:cs="Times New Roman"/>
          <w:color w:val="000000" w:themeColor="text1"/>
        </w:rPr>
        <w:t>;</w:t>
      </w:r>
    </w:p>
    <w:p w14:paraId="634B00C9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потребляемая мощность должна быть не более 50Вт.</w:t>
      </w:r>
    </w:p>
    <w:p w14:paraId="4F6A0A77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14:paraId="32206334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9.9.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14:paraId="1F8A91EB" w14:textId="77777777" w:rsidR="004D780F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Оформление иллюминации ёлки должно выполняться опытным электриком.</w:t>
      </w:r>
    </w:p>
    <w:p w14:paraId="220C978D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оформлении ёлки запрещается применять для украшения вату, игрушки из бумаги и целлулоида.</w:t>
      </w:r>
    </w:p>
    <w:p w14:paraId="581EB205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</w:t>
      </w:r>
    </w:p>
    <w:p w14:paraId="2CA053B1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Помещение, где находится ёлка, должно быть обеспечено первичными средствами пожаротушения (огнетушители, песок, кошма).</w:t>
      </w:r>
    </w:p>
    <w:p w14:paraId="1DB77A08" w14:textId="77777777" w:rsidR="004D780F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допускается использование декораций, выполненных из горючих материалов, без огнезащитной обработки.</w:t>
      </w:r>
    </w:p>
    <w:p w14:paraId="22D13862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музыкальным залом.</w:t>
      </w:r>
    </w:p>
    <w:p w14:paraId="4F6CD946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Все проходы и выходы в музыкальном зале должны быть расположены так, чтобы не создавать встречных или пересекающихся потоков людей.</w:t>
      </w:r>
    </w:p>
    <w:p w14:paraId="1DD82BD2" w14:textId="77777777" w:rsidR="00C25FDC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Эвакуационные выходы из музыкального зала или спортивного зала при проведении в них культурно-массовых или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</w:t>
      </w:r>
    </w:p>
    <w:p w14:paraId="0915E585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9.18.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Обязанности и действия педагогических работников при пожаре на мероприятиях с массовым пребыванием детей, родителей и гостей:</w:t>
      </w:r>
    </w:p>
    <w:p w14:paraId="2812C4B5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случае возникновения пожара, действия педагогических работников ДОУ, в первую очередь, должны быть направлены на обеспечение безопасности детей, их эвакуацию и спасение;</w:t>
      </w:r>
    </w:p>
    <w:p w14:paraId="73111FBA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загорании одежды на участнике праздника,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14:paraId="72FB29D0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возникновении пожара или загорания при проведении праздников, первыми из помещения необходимо эвакуировать детей;</w:t>
      </w:r>
    </w:p>
    <w:p w14:paraId="28800B86" w14:textId="77777777" w:rsidR="005D0976" w:rsidRPr="006B4058" w:rsidRDefault="004D780F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исключить условия, способствующие возникновению паники. Для этого нельзя оставлять воспитанников детского сада без присмотра с момента обнаружения пожара и до его ликвидации;</w:t>
      </w:r>
    </w:p>
    <w:p w14:paraId="5346CA00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воспитателям (педагогам) быстро организовать воспитанников в колонну по двое или по одному и, выбрав наиболее безопасный путь, увести из помещения в безопасное место;</w:t>
      </w:r>
    </w:p>
    <w:p w14:paraId="5DC0564A" w14:textId="77777777" w:rsidR="005D0976" w:rsidRPr="006B4058" w:rsidRDefault="00B15561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при задымлении помещения, скажите детям пригнуться и выводите так;</w:t>
      </w:r>
    </w:p>
    <w:p w14:paraId="36BB2B20" w14:textId="77777777" w:rsidR="005D0976" w:rsidRPr="006B4058" w:rsidRDefault="00C25FDC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если на мероприятии присутствуют родители, привлекайте их для помощи в эвакуации;</w:t>
      </w:r>
    </w:p>
    <w:p w14:paraId="45724716" w14:textId="77777777" w:rsidR="00C25FDC" w:rsidRPr="006B4058" w:rsidRDefault="004D780F" w:rsidP="001546B6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после того, как воспитанники эвакуированы в безопасное место, сверьтесь по списку все ли на месте, доложите заведующему детским садом о том, что все дети находятся с вами в безопасности.</w:t>
      </w:r>
    </w:p>
    <w:p w14:paraId="4C1DF660" w14:textId="77777777" w:rsidR="004D780F" w:rsidRPr="006B4058" w:rsidRDefault="004D780F" w:rsidP="00F4074C">
      <w:pPr>
        <w:pStyle w:val="a5"/>
        <w:spacing w:before="0"/>
        <w:ind w:left="220"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3481A37B" w14:textId="2E73EFFB" w:rsidR="005D0976" w:rsidRPr="006B4058" w:rsidRDefault="00A977AF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10.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Порядок осмотра и закрытия помещений ДОУ по окончании работы</w:t>
      </w:r>
    </w:p>
    <w:p w14:paraId="6C698105" w14:textId="77777777" w:rsidR="004D780F" w:rsidRPr="006B4058" w:rsidRDefault="004D780F" w:rsidP="00F4074C">
      <w:pPr>
        <w:pStyle w:val="a5"/>
        <w:spacing w:before="0"/>
        <w:contextualSpacing/>
        <w:rPr>
          <w:rFonts w:ascii="Times New Roman" w:hAnsi="Times New Roman" w:cs="Times New Roman"/>
          <w:color w:val="000000" w:themeColor="text1"/>
        </w:rPr>
      </w:pPr>
    </w:p>
    <w:p w14:paraId="268786C4" w14:textId="77777777" w:rsidR="00C25FDC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10.1.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Запрещается оставлять по окончании рабочего времени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необесточенными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неотключенными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14:paraId="3849E10C" w14:textId="77777777" w:rsidR="005D0976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10.2.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Работник, последним покидающий помещение (ответственный за пожарную безопасность данного помещения), должен осуществить осмотр, в том числе:</w:t>
      </w:r>
    </w:p>
    <w:p w14:paraId="054B6D05" w14:textId="77777777" w:rsidR="005D0976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помещении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39A1FC42" w14:textId="77777777" w:rsidR="005D0976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проверить отсутствие бытового мусора в помещении;</w:t>
      </w:r>
    </w:p>
    <w:p w14:paraId="16574699" w14:textId="77777777" w:rsidR="005D0976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14:paraId="2D3C0E29" w14:textId="77777777" w:rsidR="005D0976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закрыть все окна и фрамуги, перекрыть воду;</w:t>
      </w:r>
    </w:p>
    <w:p w14:paraId="73F805AC" w14:textId="77777777" w:rsidR="005D0976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проверить и освободить (при необходимости) проходы и выходы.</w:t>
      </w:r>
    </w:p>
    <w:p w14:paraId="0CFE7BF7" w14:textId="77777777" w:rsidR="00C25FDC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10.3.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случае выявления работником каких-либо неисправностей, следует известить о случившемся заместителя заведующего по административно-хозяйственной части (при его отсутствии – иное должностное лицо).</w:t>
      </w:r>
    </w:p>
    <w:p w14:paraId="19E67C8A" w14:textId="77777777" w:rsidR="00C25FDC" w:rsidRPr="006B4058" w:rsidRDefault="00C25FDC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10.4.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Работнику, проводившему осмотр, при наличии противопожарных недочетов, закрывать помещение категорически запрещено.</w:t>
      </w:r>
    </w:p>
    <w:p w14:paraId="3A446A63" w14:textId="77777777" w:rsidR="005D0976" w:rsidRPr="006B4058" w:rsidRDefault="00B15561" w:rsidP="001546B6">
      <w:pPr>
        <w:pStyle w:val="a5"/>
        <w:tabs>
          <w:tab w:val="left" w:pos="1134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10.5.</w:t>
      </w:r>
      <w:r w:rsidR="00C25FDC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>После устранения (при необходимости) недочетов работник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14:paraId="6DB230E7" w14:textId="77777777" w:rsidR="00C25FDC" w:rsidRPr="006B4058" w:rsidRDefault="00C25FDC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7E9B179F" w14:textId="68D83E42" w:rsidR="00A977AF" w:rsidRDefault="00A977AF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11.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Мероприятия по обеспечению пожарной безопасности при проведении огневых</w:t>
      </w:r>
    </w:p>
    <w:p w14:paraId="680AFF0F" w14:textId="44E41F8C" w:rsidR="005D0976" w:rsidRPr="006B4058" w:rsidRDefault="00B15561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или иных пожароопасных работ</w:t>
      </w:r>
    </w:p>
    <w:p w14:paraId="08E7C715" w14:textId="77777777" w:rsidR="00C25FDC" w:rsidRPr="006B4058" w:rsidRDefault="00C25FDC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3ECD21EF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Курение в помещениях и на территории дошкольного образовательного учреждения запрещено.</w:t>
      </w:r>
    </w:p>
    <w:p w14:paraId="5E9B953B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Все окрасочные и огневые работы в детском саду проводятся в период отсутствия детей. Запрещается проводить огневые работы в здании или сооружении во время проведения мероприятий с массовым пребыванием людей.</w:t>
      </w:r>
    </w:p>
    <w:p w14:paraId="11B8D63F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проведении окрасочных работ необходимо:</w:t>
      </w:r>
    </w:p>
    <w:p w14:paraId="7AFFF23E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производить составление и разбавление всех видов лаков и красок в изолированных помещениях у наружной стены ДОУ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14:paraId="47FD400A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14:paraId="598EA1DD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пожаровзрывоопасные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пары, обеспечиваются естественной или принудительной приточно-вытяжной вентиляцией;</w:t>
      </w:r>
    </w:p>
    <w:p w14:paraId="4FE47A25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14:paraId="0B2EB5A3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14:paraId="19FAD9AD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Пожароопасные работы (огневые, сварочные работы и т.п.) должны осуществляться в зданиях и на территории ДОУ только с разрешения заведующего дошкольным образовательным учреждением.</w:t>
      </w:r>
    </w:p>
    <w:p w14:paraId="477D82CF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11.5.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14:paraId="35102B8C" w14:textId="77777777" w:rsidR="004D780F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 быть обеспечено огнетушителем.</w:t>
      </w:r>
    </w:p>
    <w:p w14:paraId="4863665C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проведении огневых работ необходимо:</w:t>
      </w:r>
    </w:p>
    <w:p w14:paraId="285AC2B9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3CECEAE1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обеспечить место производства работ не менее чем 2 огнетушителями с минимальным рангом модельного очага пожара </w:t>
      </w:r>
      <w:r w:rsidR="00B15561" w:rsidRPr="006B4058">
        <w:rPr>
          <w:rFonts w:ascii="Times New Roman" w:hAnsi="Times New Roman" w:cs="Times New Roman"/>
          <w:color w:val="000000" w:themeColor="text1"/>
          <w:lang w:val="de-DE"/>
        </w:rPr>
        <w:t xml:space="preserve">2A, 55B </w:t>
      </w:r>
      <w:r w:rsidR="00B15561" w:rsidRPr="006B4058">
        <w:rPr>
          <w:rFonts w:ascii="Times New Roman" w:hAnsi="Times New Roman" w:cs="Times New Roman"/>
          <w:color w:val="000000" w:themeColor="text1"/>
        </w:rPr>
        <w:t>и покрывалом для изоляции очага возгорания;</w:t>
      </w:r>
    </w:p>
    <w:p w14:paraId="67FB9200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плотно закрыть все двери, соединяющие помещения ДОУ, в которых проводятся огневые работы, с другими помещениями, в том числе двери тамбур-шлюзов, открыть окна.</w:t>
      </w:r>
    </w:p>
    <w:p w14:paraId="391D0927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работ.</w:t>
      </w:r>
    </w:p>
    <w:p w14:paraId="29F50060" w14:textId="77777777" w:rsidR="00C25FDC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14:paraId="371C293C" w14:textId="77777777" w:rsidR="005D0976" w:rsidRPr="006B4058" w:rsidRDefault="00C25FDC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11.10.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При осуществлении огневых работ строго запрещается:</w:t>
      </w:r>
    </w:p>
    <w:p w14:paraId="4E66ABC7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приступать к выполнению работ при неисправной аппаратуре;</w:t>
      </w:r>
    </w:p>
    <w:p w14:paraId="53D8C7FC" w14:textId="77777777" w:rsidR="005D0976" w:rsidRPr="006B4058" w:rsidRDefault="00B15561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проводить огневые работы на свежеокрашенных горючими красками (лаками) конструкциях и изделиях;</w:t>
      </w:r>
    </w:p>
    <w:p w14:paraId="3E7CEE75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использовать рабочую одежду и рукавицы со следами масел, жиров, бензина, керосина и других горючих жидкостей;</w:t>
      </w:r>
    </w:p>
    <w:p w14:paraId="59D4C529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14:paraId="529C9ABF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проводить работы на аппаратах и коммуникациях, находящихся под электрическим напряжением;</w:t>
      </w:r>
    </w:p>
    <w:p w14:paraId="5CE97DF5" w14:textId="77777777" w:rsidR="00B668FA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осуществлять огневые работы одновременно с наклейкой покрытий полов и отделкой помещений с использованием горючих красок, лаков, клеев, мастик и других горючих материалов.</w:t>
      </w:r>
    </w:p>
    <w:p w14:paraId="0492016A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Style w:val="a6"/>
          <w:rFonts w:ascii="Times New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11.11.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проведении электросварочных работ:</w:t>
      </w:r>
    </w:p>
    <w:p w14:paraId="704CF813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14:paraId="53D5F66C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следует соединять сварочные провода при помощи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опрессования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, сварки, пайки или специальных зажимов. Подключение электропроводов к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электрододержателю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14:paraId="525B8173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14:paraId="1B81E80E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конструкция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электрододержателя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электрододержателя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делается из негорючего диэлектрического и теплоизолирующего материала;</w:t>
      </w:r>
    </w:p>
    <w:p w14:paraId="61B01B4E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14:paraId="3C145E58" w14:textId="77777777" w:rsidR="00B668FA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14:paraId="74743C18" w14:textId="77777777" w:rsidR="00B668FA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11.12.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перерывах в работе, а также в конце работы, сварочную аппаратуру необходимо отключать (в том числе от электросети), а в паяльных лампах давление полностью стравливать.</w:t>
      </w:r>
    </w:p>
    <w:p w14:paraId="2A3254AA" w14:textId="77777777" w:rsidR="00B668FA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11.13.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проведении работ с применением паяльной лампы рабочее место должно быть очищено от горючих материалов, а находящиеся на расстоянии менее 5 метров конструкции из горючих материалов, должны быть защищены экранами из негорючих материалов или политы водой.</w:t>
      </w:r>
    </w:p>
    <w:p w14:paraId="67E6BF9E" w14:textId="77777777" w:rsidR="00B668FA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11.14.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14:paraId="1A5203A4" w14:textId="77777777" w:rsidR="005D0976" w:rsidRPr="006B4058" w:rsidRDefault="00B668FA" w:rsidP="00A977AF">
      <w:pPr>
        <w:pStyle w:val="a5"/>
        <w:tabs>
          <w:tab w:val="left" w:pos="993"/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11.15.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 проведение огневых работ (электросварочные работы, работы с паяльной лампой,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14:paraId="57626BFD" w14:textId="77777777" w:rsidR="00B668FA" w:rsidRPr="006B4058" w:rsidRDefault="00B668FA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75D5B8B3" w14:textId="643975C2" w:rsidR="005D0976" w:rsidRPr="006B4058" w:rsidRDefault="00A977AF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12.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 xml:space="preserve">Порядок, нормы хранения </w:t>
      </w:r>
      <w:proofErr w:type="spellStart"/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пожаровзрывоопасных</w:t>
      </w:r>
      <w:proofErr w:type="spellEnd"/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 xml:space="preserve"> веществ и материалов</w:t>
      </w:r>
    </w:p>
    <w:p w14:paraId="231BAB88" w14:textId="77777777" w:rsidR="004D780F" w:rsidRPr="006B4058" w:rsidRDefault="004D780F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779047A9" w14:textId="77777777" w:rsidR="004D780F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12.1.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14:paraId="751A14A1" w14:textId="77777777" w:rsid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12.2.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14:paraId="0496569C" w14:textId="77777777" w:rsidR="004D780F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12.3.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Ёмкости с горючими жидкостями должны быть надежно защищены от солнечного и другого теплового воздействия.</w:t>
      </w:r>
    </w:p>
    <w:p w14:paraId="1685445D" w14:textId="77777777" w:rsidR="004D780F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12.4.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Расстояние от электрических светильников до хранящихся горючих материалов должно составлять не менее 0,5 метра.</w:t>
      </w:r>
    </w:p>
    <w:p w14:paraId="119C6547" w14:textId="77777777" w:rsidR="004D780F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12.5.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</w:p>
    <w:p w14:paraId="37E5FED4" w14:textId="77777777" w:rsidR="004D780F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12.6.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14:paraId="0D6DE109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12.7.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Все оборудование склада инвентаря и ТМЦ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</w:p>
    <w:p w14:paraId="4B5EDDD3" w14:textId="77777777" w:rsidR="00B668FA" w:rsidRPr="006B4058" w:rsidRDefault="00B668FA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5CA399E6" w14:textId="1D8BB160" w:rsidR="00A977AF" w:rsidRDefault="00A977AF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13.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Порядок сбора, хранения и удаления горючих веществ и материалов,</w:t>
      </w:r>
    </w:p>
    <w:p w14:paraId="1170D367" w14:textId="5259DDEC" w:rsidR="005D0976" w:rsidRPr="006B4058" w:rsidRDefault="00B15561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содержания и хранения спецодежды</w:t>
      </w:r>
    </w:p>
    <w:p w14:paraId="306AD18A" w14:textId="77777777" w:rsidR="00B668FA" w:rsidRPr="006B4058" w:rsidRDefault="00B668FA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0CF55AAD" w14:textId="77777777" w:rsidR="004D780F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13.1.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14:paraId="3BA45386" w14:textId="77777777" w:rsidR="004D780F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13.2.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Грязное белье собирается и переносится в прачечную, где сортируется и стирается в стиральных машинах. После стирки проводится сушка белья в сушильных машинах и его глажка.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Чистое белье размещается для временного хранения на металлических полках складского помещения.</w:t>
      </w:r>
    </w:p>
    <w:p w14:paraId="2A2509C2" w14:textId="77777777" w:rsidR="004D780F" w:rsidRPr="006B4058" w:rsidRDefault="00B15561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13</w:t>
      </w:r>
      <w:r w:rsidR="00B668FA" w:rsidRPr="006B4058">
        <w:rPr>
          <w:rFonts w:ascii="Times New Roman" w:hAnsi="Times New Roman" w:cs="Times New Roman"/>
          <w:color w:val="000000" w:themeColor="text1"/>
        </w:rPr>
        <w:t>.3.</w:t>
      </w:r>
      <w:r w:rsidR="00B668FA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>Для хранения спецодежды работников предусмотрены шкафчики. Грязная спецодежда сдается в прачечную для стирки.</w:t>
      </w:r>
    </w:p>
    <w:p w14:paraId="69F4154A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13.4.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Расстояние от электрических светильников до хранящихся горючих материалов должно составлять не менее 0,5 метра.</w:t>
      </w:r>
    </w:p>
    <w:p w14:paraId="53E1B277" w14:textId="77777777" w:rsidR="00B668FA" w:rsidRPr="006B4058" w:rsidRDefault="00B668FA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62CE8DE5" w14:textId="5F367725" w:rsidR="00A977AF" w:rsidRDefault="00A977AF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14.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Порядок и периодичность уборки горючих отходов и пыли, хранения</w:t>
      </w:r>
    </w:p>
    <w:p w14:paraId="14885F5E" w14:textId="3CAD637D" w:rsidR="003717F4" w:rsidRPr="006B4058" w:rsidRDefault="00B15561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промасленной спецодежды</w:t>
      </w:r>
    </w:p>
    <w:p w14:paraId="4EBF4E59" w14:textId="77777777" w:rsidR="003717F4" w:rsidRPr="006B4058" w:rsidRDefault="003717F4" w:rsidP="00F4074C">
      <w:pPr>
        <w:pStyle w:val="a5"/>
        <w:spacing w:before="0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1C2D84D3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14.1.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Рабочие места в административных помещениях, пищеблоке, складских помещениях для продуктов (кладовых) дошкольного образовательного учреждения должны ежедневно убираться от мусора, отработанной бумаги, пустой картонной тары, пыли.</w:t>
      </w:r>
    </w:p>
    <w:p w14:paraId="194D59FD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14.2.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Горючие вещества и материалы (бумага, картон, упаковки от продуктов питания и т.д.) должны ежедневно выноситься из зданий дошкольного образовательного учреждения и храниться в закрытом металлическом контейнере, расположенном на хозяйственном дворе.</w:t>
      </w:r>
    </w:p>
    <w:p w14:paraId="4781EF63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14.3.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Контейнер с мусором должен своевременно вывозиться соответствующими службами, по мере его заполнения.</w:t>
      </w:r>
    </w:p>
    <w:p w14:paraId="5EC996CF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14.4.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14:paraId="76AB67FA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14.5.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реже 1 раза в год проводятся работы по очистке вентиляционных камер, фильтров и воздуховодов от горючих отходов и отложений с составлением соответствующего акта и внесением информации в </w:t>
      </w:r>
      <w:hyperlink r:id="rId24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28C0C76D" w14:textId="77777777" w:rsidR="00B668FA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14.6.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дошкольном образовательном учреждении 1 раз в год должны проводиться работы по очистке вытяжных устройств,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</w:t>
      </w:r>
      <w:r w:rsidR="00B15561" w:rsidRPr="006B4058">
        <w:rPr>
          <w:rFonts w:ascii="Times New Roman" w:hAnsi="Times New Roman" w:cs="Times New Roman"/>
          <w:color w:val="000000" w:themeColor="text1"/>
          <w:lang w:val="de-DE"/>
        </w:rPr>
        <w:t xml:space="preserve">1 - </w:t>
      </w:r>
      <w:r w:rsidR="00B15561" w:rsidRPr="006B4058">
        <w:rPr>
          <w:rFonts w:ascii="Times New Roman" w:hAnsi="Times New Roman" w:cs="Times New Roman"/>
          <w:color w:val="000000" w:themeColor="text1"/>
        </w:rPr>
        <w:t>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год.</w:t>
      </w:r>
    </w:p>
    <w:p w14:paraId="06AF5FC4" w14:textId="77777777" w:rsidR="005D0976" w:rsidRPr="006B4058" w:rsidRDefault="00B668FA" w:rsidP="00A977AF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14.7.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Перед началом и в течение отопительного сезона проводить очистку дымоходов, печей и иных отопительных приборов (при наличии) от сажи: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</w:p>
    <w:p w14:paraId="10F99A67" w14:textId="77777777" w:rsidR="004D780F" w:rsidRPr="006B4058" w:rsidRDefault="004D780F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</w:p>
    <w:p w14:paraId="7CDDDCF8" w14:textId="4175B131" w:rsidR="00A977AF" w:rsidRDefault="00F4074C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15.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Предельные показания контрольно-измерительных приборов (манометры,</w:t>
      </w:r>
    </w:p>
    <w:p w14:paraId="2372979B" w14:textId="3DDF461E" w:rsidR="004D780F" w:rsidRPr="00A977AF" w:rsidRDefault="00B15561" w:rsidP="00A977AF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термометры и др.), отклонения от которых могут вызвать пожар или взрыв</w:t>
      </w:r>
    </w:p>
    <w:p w14:paraId="7E2ED4C5" w14:textId="77777777" w:rsidR="00E404D8" w:rsidRPr="006B4058" w:rsidRDefault="00B668FA" w:rsidP="00F4074C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15.1.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</w:t>
      </w:r>
    </w:p>
    <w:p w14:paraId="65A583FF" w14:textId="77777777" w:rsidR="00E404D8" w:rsidRPr="006B4058" w:rsidRDefault="00B668FA" w:rsidP="00F4074C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15.2.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14:paraId="19C5C659" w14:textId="77777777" w:rsidR="005D0976" w:rsidRPr="006B4058" w:rsidRDefault="00B668FA" w:rsidP="00F4074C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15.3.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Запрещается проводить работы при достижении предельных показаний контрольно-измерительными приборами.</w:t>
      </w:r>
    </w:p>
    <w:p w14:paraId="53570FB6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4E02889E" w14:textId="6AD69C37" w:rsidR="00E404D8" w:rsidRPr="006B4058" w:rsidRDefault="00E404D8" w:rsidP="00A977AF">
      <w:pPr>
        <w:pStyle w:val="a5"/>
        <w:spacing w:before="0"/>
        <w:contextualSpacing/>
        <w:jc w:val="center"/>
        <w:rPr>
          <w:rFonts w:ascii="Times New Roman" w:eastAsia="Times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b/>
          <w:bCs/>
          <w:color w:val="000000" w:themeColor="text1"/>
        </w:rPr>
        <w:t>16.</w:t>
      </w:r>
      <w:r w:rsidRPr="006B405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Обязанности и действия работников ДОУ при пожаре и эвакуации</w:t>
      </w:r>
    </w:p>
    <w:p w14:paraId="523FE486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782EBB53" w14:textId="77777777" w:rsidR="00E404D8" w:rsidRPr="006B4058" w:rsidRDefault="00E404D8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В случае возникновения пожара, действия сотрудников дошкольного образовательного учреждения и привлекаемых к ликвидации пожара лиц, прежде всего, должны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быть направлены на обеспечение безопасности воспитанников детского сада, их экстренную эвакуацию и спасение. При условии отсутствия угрозы жизни и здоровью людей необходимо принять меры по тушению пожара в начальной стадии.</w:t>
      </w:r>
    </w:p>
    <w:p w14:paraId="33D54668" w14:textId="77777777" w:rsidR="00E404D8" w:rsidRPr="006B4058" w:rsidRDefault="00E404D8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Каждый сотрудник дошкольного образовательного учреждения, обнаруживший пожар, обязан оповестить о пожаре всех находящихся в ДОУ людей при помощи кнопки АПС или подав сигнал голосом, немедленно доложить о пожаре заведующему детским садом или дежурному администратору.</w:t>
      </w:r>
    </w:p>
    <w:p w14:paraId="17FAC2F3" w14:textId="77777777" w:rsidR="005D0976" w:rsidRPr="006B4058" w:rsidRDefault="00E404D8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Ответственный за сообщение о возникновении пожара – секретарь (делопроизводитель) обязан сообщить о пожаре в пожарную охрану по телефону 101 (112), при этом указать:</w:t>
      </w:r>
    </w:p>
    <w:p w14:paraId="0A159C7A" w14:textId="77777777" w:rsidR="00E404D8" w:rsidRPr="006B4058" w:rsidRDefault="004D780F" w:rsidP="00A977AF">
      <w:pPr>
        <w:pStyle w:val="a5"/>
        <w:tabs>
          <w:tab w:val="left" w:pos="993"/>
          <w:tab w:val="left" w:pos="1276"/>
          <w:tab w:val="left" w:pos="1560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наименование ДОУ</w:t>
      </w:r>
      <w:r w:rsidR="00E404D8" w:rsidRPr="006B4058">
        <w:rPr>
          <w:rFonts w:ascii="Times New Roman" w:hAnsi="Times New Roman" w:cs="Times New Roman"/>
          <w:color w:val="000000" w:themeColor="text1"/>
        </w:rPr>
        <w:t>;</w:t>
      </w:r>
    </w:p>
    <w:p w14:paraId="7A20B0A2" w14:textId="77777777" w:rsidR="005D0976" w:rsidRPr="006B4058" w:rsidRDefault="004D780F" w:rsidP="00A977AF">
      <w:pPr>
        <w:pStyle w:val="a5"/>
        <w:tabs>
          <w:tab w:val="left" w:pos="993"/>
          <w:tab w:val="left" w:pos="1276"/>
          <w:tab w:val="left" w:pos="1560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адрес ДОУ</w:t>
      </w:r>
      <w:r w:rsidR="00E404D8" w:rsidRPr="006B4058">
        <w:rPr>
          <w:rFonts w:ascii="Times New Roman" w:hAnsi="Times New Roman" w:cs="Times New Roman"/>
          <w:color w:val="000000" w:themeColor="text1"/>
        </w:rPr>
        <w:t>;</w:t>
      </w:r>
    </w:p>
    <w:p w14:paraId="53253F85" w14:textId="77777777" w:rsidR="005D0976" w:rsidRPr="006B4058" w:rsidRDefault="004D780F" w:rsidP="00A977AF">
      <w:pPr>
        <w:pStyle w:val="a5"/>
        <w:tabs>
          <w:tab w:val="left" w:pos="993"/>
          <w:tab w:val="left" w:pos="1276"/>
          <w:tab w:val="left" w:pos="1560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место возникновения пожара (кратко описать, где загорание или что горит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5702B725" w14:textId="77777777" w:rsidR="005D0976" w:rsidRPr="006B4058" w:rsidRDefault="004D780F" w:rsidP="00A977AF">
      <w:pPr>
        <w:pStyle w:val="a5"/>
        <w:tabs>
          <w:tab w:val="left" w:pos="993"/>
          <w:tab w:val="left" w:pos="1276"/>
          <w:tab w:val="left" w:pos="1560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свою фамилию и имя.</w:t>
      </w:r>
    </w:p>
    <w:p w14:paraId="1E38DA83" w14:textId="77777777" w:rsidR="00E404D8" w:rsidRPr="006B4058" w:rsidRDefault="00B15561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14:paraId="0623A5CA" w14:textId="77777777" w:rsidR="00E404D8" w:rsidRPr="006B4058" w:rsidRDefault="00E404D8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Ответственное лицо за проверку включения автоматических систем противопожарной защиты - заместитель заведующего по АХЧ (завхоз)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АПС, следует привести в действие ручной извещатель АПС.</w:t>
      </w:r>
    </w:p>
    <w:p w14:paraId="209BF3D4" w14:textId="77777777" w:rsidR="00E404D8" w:rsidRPr="006B4058" w:rsidRDefault="00E404D8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общую организацию спасения людей – старший воспитатель контролирует полное открытие всех эвакуационных выходов из здания ДОУ, корректировку направлений эвакуируемых групп, осуществляет силами звена спасателей осмотр подсобных и служебных помещений, коридоров и холлов с целью вывода потерявшихся или получивших травмы детей.</w:t>
      </w:r>
    </w:p>
    <w:p w14:paraId="19E5BD65" w14:textId="77777777" w:rsidR="00E404D8" w:rsidRPr="006B4058" w:rsidRDefault="00E404D8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Педагогические работники, находящиеся в группах, закрывают окна и организованно, без паники, согласно соответствующим планам эвакуации из помещений и порядку действий при эвакуации, выводят детей из групповых помещений или иных помещений для занятий. Проверяют помещение на наличие воспитанников и после закрытия его выводят детей согласно поэтажному плану эвакуации из здания ДОУ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здания детского сада. В безопасном месте сбора следует осуществить перекличку детей и отчитаться ответственному за общую организацию спасения людей – старшему воспитателю.</w:t>
      </w:r>
    </w:p>
    <w:p w14:paraId="1D9F9A12" w14:textId="77777777" w:rsidR="00E404D8" w:rsidRPr="006B4058" w:rsidRDefault="00E404D8" w:rsidP="00A977AF">
      <w:pPr>
        <w:pStyle w:val="a5"/>
        <w:tabs>
          <w:tab w:val="left" w:pos="1276"/>
          <w:tab w:val="left" w:pos="1560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оказание первой помощи - медицинский работник ДОУ следит за состоянием детей и персонала, в случае необходимости, оказывает первую помощь до приезда скорой помощи, задействует в помощь сотрудников медицинского звена. После эвакуации детей вместе с педагогами находится в местах сбора и следит за их самочувствием. На случай возникновения пожара у медицинской сестры должна быть всегда готова медицинская аптечка для оказания первой медицинской помощи.</w:t>
      </w:r>
    </w:p>
    <w:p w14:paraId="0EE657DE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организацию эвакуации и защиты материальных ценностей - заместитель директора по ВМР (УВР) вместе с секретарем (делопроизводителем) одновременно с тушением пожара осуществляет вынос наиболее ценных документов из кабинета заведующего и заместителей заведующего.</w:t>
      </w:r>
    </w:p>
    <w:p w14:paraId="35C5A362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прекращение всех работ в здании - заведующий производством (шеф-повар) пищеблока отключает все электрооборудование пищеблока, вытяжную вентиляцию, закрывает окна, помещение и выводит персонал пищеблока из здания.</w:t>
      </w:r>
    </w:p>
    <w:p w14:paraId="7A19C83B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удаление за пределы опасной зоны всех работников, не участвующих в тушении пожара, осуществляет вывод незадействованного персонала в тушении пожара (уборщики служебных помещений) за территорию детского сада.</w:t>
      </w:r>
    </w:p>
    <w:p w14:paraId="4A237346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Ответственный за общее руководство по тушению пожара – заведующий ДОУ дает указания на отключение систем вентиляции и электроэнергии (при необходимости), а также, при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отсутствии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и ликвидацией пожара до прибытия пожарных подразделений. Осуществляет контроль количества эвакуированных детей и сотрудников. Принимает меры по спасению людей. Вызывает к месту пожара медицинскую службу.</w:t>
      </w:r>
    </w:p>
    <w:p w14:paraId="4D0A1760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Ответственное лицо за остановку работы систем вентиляции - рабочий по комплексному обслуживанию зданий и сооружений ДОУ по указанию ответственного за обеспечение пожарной безопасности или заведующего осуществляет отключение систем вентиляции в аварийном и смежных с ним помещениях.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 площадках после выхода детей).</w:t>
      </w:r>
    </w:p>
    <w:p w14:paraId="172F9AA4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отключение электроэнергии –</w:t>
      </w:r>
      <w:r w:rsidR="006B4058">
        <w:rPr>
          <w:rFonts w:ascii="Times New Roman" w:hAnsi="Times New Roman" w:cs="Times New Roman"/>
          <w:color w:val="000000" w:themeColor="text1"/>
        </w:rPr>
        <w:t xml:space="preserve">производит ответственный </w:t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по приказу, за пожарную безопасность, </w:t>
      </w:r>
      <w:r w:rsidR="006B4058">
        <w:rPr>
          <w:rFonts w:ascii="Times New Roman" w:hAnsi="Times New Roman" w:cs="Times New Roman"/>
          <w:color w:val="000000" w:themeColor="text1"/>
        </w:rPr>
        <w:t>о</w:t>
      </w:r>
      <w:r w:rsidR="00B15561" w:rsidRPr="006B4058">
        <w:rPr>
          <w:rFonts w:ascii="Times New Roman" w:hAnsi="Times New Roman" w:cs="Times New Roman"/>
          <w:color w:val="000000" w:themeColor="text1"/>
        </w:rPr>
        <w:t>тключение электроэнергии (за исключением питания систем противопожарной защиты) в электрощито</w:t>
      </w:r>
      <w:r w:rsidR="003717F4" w:rsidRPr="006B4058">
        <w:rPr>
          <w:rFonts w:ascii="Times New Roman" w:hAnsi="Times New Roman" w:cs="Times New Roman"/>
          <w:color w:val="000000" w:themeColor="text1"/>
        </w:rPr>
        <w:t>вой.</w:t>
      </w:r>
    </w:p>
    <w:p w14:paraId="184C341D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организацию привлечения сил и средств ДОУ к тушению пожара – заместитель заведующего по административно-хозяйственной части (завхоз), получив указания ответственного за общее руководство по тушению пожара, задействует сотрудников,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эвакуации людей.</w:t>
      </w:r>
    </w:p>
    <w:p w14:paraId="3E77E84B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обеспечение соблюдения требований безопасности работниками, принимающими участие в тушении пожара, - специалист по охране труда (ответственный по охране труда) 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</w:p>
    <w:p w14:paraId="19176216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встречу подразделений пожарной охраны - дворник ДОУ осуществляет встречу и направление пожарных машин по кратчайшему пути для подъезда к очагу пожара.</w:t>
      </w:r>
    </w:p>
    <w:p w14:paraId="311A9B7E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сообщение подразделениям пожарной охраны сведений, необходимых для обеспечения безопасности личного состава, - заведующий ДОУ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 вентиляции и гидрантов.</w:t>
      </w:r>
    </w:p>
    <w:p w14:paraId="64CBFEC6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Ответственный за информирование руководителя тушения пожара – заместитель директора по АХЧ (завхоз) по прибытии пожарного подразделения информирует руководителя тушения пожара о конструктивных и технологических особенностях здания ДОУ, прилегающих строений и сооружений. Сообщает о количестве хранимых и применяемых в дошкольном образовательном учреждении пожароопасных веществ и материалов, а также другие сведения, необходимые для успешной ликвидации пожара.</w:t>
      </w:r>
    </w:p>
    <w:p w14:paraId="00F9CF25" w14:textId="77777777" w:rsidR="005D0976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16.19.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Действия воспитателей ДОУ при эвакуации:</w:t>
      </w:r>
    </w:p>
    <w:p w14:paraId="0A8C706C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прекратить занятия, игры, прием пищи, сон детей;</w:t>
      </w:r>
    </w:p>
    <w:p w14:paraId="48C198A1" w14:textId="77777777" w:rsidR="005D0976" w:rsidRPr="006B4058" w:rsidRDefault="00B15561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срок;</w:t>
      </w:r>
    </w:p>
    <w:p w14:paraId="46094313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исключить условия, способствующие возникновению паники, при этом нельзя оставлять детей без присмотра с момента обнаружения пожара и до его ликвидации;</w:t>
      </w:r>
    </w:p>
    <w:p w14:paraId="6C5F0551" w14:textId="77777777" w:rsidR="005D0976" w:rsidRPr="006B4058" w:rsidRDefault="00B15561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быстро организовать детей в колонну по двое или по одному и эвакуировать из детского сада;</w:t>
      </w:r>
    </w:p>
    <w:p w14:paraId="145BF754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эвакуировать группы детей необходимо не менее, чем двум взрослым, при этом один взрослый - впереди группы, второй - замыкает группу и следит за состоянием детей, в случае необходимости, помогает им, успокаивает и не дает отстать от группы;</w:t>
      </w:r>
    </w:p>
    <w:p w14:paraId="272C1195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задымлении помещения попросите детей пригнуться и выводите их в таком положении;</w:t>
      </w:r>
    </w:p>
    <w:p w14:paraId="60AB4038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выходе из помещения закрыть за собой двери для предотвращения распространения дыма и огня;</w:t>
      </w:r>
    </w:p>
    <w:p w14:paraId="24CB7BF0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эвакуации по наружной лестнице быть очень осторожным, следить, чтобы дети не упали;</w:t>
      </w:r>
    </w:p>
    <w:p w14:paraId="2D5E66A1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теплое время года дети группами размещаются на эвакуационной площадке;</w:t>
      </w:r>
    </w:p>
    <w:p w14:paraId="1993EA0F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холодное время года дети размещаются в помещениях</w:t>
      </w:r>
      <w:r w:rsidRPr="006B4058">
        <w:rPr>
          <w:rFonts w:ascii="Times New Roman" w:hAnsi="Times New Roman" w:cs="Times New Roman"/>
          <w:color w:val="000000" w:themeColor="text1"/>
        </w:rPr>
        <w:t>;</w:t>
      </w:r>
    </w:p>
    <w:p w14:paraId="5A87046F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после эвакуации воспитанников в безопасное место, сверить всех детей по списку, все ли на месте;</w:t>
      </w:r>
    </w:p>
    <w:p w14:paraId="08C1FF01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если у кого-то из детей ухудшилось самочувствие, возникла тошнота, рвота, немедленно показать ребенка медсестре детского сада и вызвать скорую помощь;</w:t>
      </w:r>
    </w:p>
    <w:p w14:paraId="15607353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доложить заведующему ДОУ о том, что все дети находятся с вами в безопасности и под вашим наблюдением.</w:t>
      </w:r>
    </w:p>
    <w:p w14:paraId="30350634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16.20.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Действия помощника воспитателя при эвакуации детей:</w:t>
      </w:r>
    </w:p>
    <w:p w14:paraId="7D3BC491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помогать воспитателю одевать детей;</w:t>
      </w:r>
    </w:p>
    <w:p w14:paraId="78F0DA0B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если обстановка и время не позволяют одеть детей, собирать из шкафчиков детские вещи и выносить вслед за детьми;</w:t>
      </w:r>
    </w:p>
    <w:p w14:paraId="4AE9E370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сопровождать детей вместе с воспитателем при эвакуации.</w:t>
      </w:r>
    </w:p>
    <w:p w14:paraId="09C71AE1" w14:textId="77777777" w:rsidR="004D780F" w:rsidRPr="006B4058" w:rsidRDefault="004D780F" w:rsidP="00F4074C">
      <w:pPr>
        <w:pStyle w:val="a5"/>
        <w:spacing w:before="0"/>
        <w:ind w:left="220"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365EDF63" w14:textId="48EFECA3" w:rsidR="005D0976" w:rsidRPr="006B4058" w:rsidRDefault="00F4074C" w:rsidP="00F4074C">
      <w:pPr>
        <w:pStyle w:val="a5"/>
        <w:spacing w:befor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17.</w:t>
      </w:r>
      <w:r w:rsidR="00B15561" w:rsidRPr="006B4058">
        <w:rPr>
          <w:rFonts w:ascii="Times New Roman" w:hAnsi="Times New Roman" w:cs="Times New Roman"/>
          <w:b/>
          <w:bCs/>
          <w:color w:val="000000" w:themeColor="text1"/>
        </w:rPr>
        <w:t>Средства обеспечения пожарной безопасности и пожаротушения</w:t>
      </w:r>
    </w:p>
    <w:p w14:paraId="70ACB4E6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b/>
          <w:bCs/>
          <w:color w:val="000000" w:themeColor="text1"/>
        </w:rPr>
      </w:pPr>
    </w:p>
    <w:p w14:paraId="2CA4D6E3" w14:textId="77777777" w:rsidR="004D780F" w:rsidRPr="006B4058" w:rsidRDefault="00E404D8" w:rsidP="00F4074C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Заведующий ДОУ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</w:t>
      </w:r>
    </w:p>
    <w:p w14:paraId="4AD49BB4" w14:textId="77777777" w:rsidR="004D780F" w:rsidRPr="006B4058" w:rsidRDefault="00E404D8" w:rsidP="00F4074C">
      <w:pPr>
        <w:pStyle w:val="a5"/>
        <w:tabs>
          <w:tab w:val="left" w:pos="1276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монтаже, ремонте, техническом обслуживании и эксплуатации средств обеспечения пожарной безопасности и пожаротушения в ДОУ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заведующим дошкольным образовательным учреждением.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функционирующих в составе систем.</w:t>
      </w:r>
    </w:p>
    <w:p w14:paraId="59662F0B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дошкольном образовательном учреждении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14:paraId="40278CFE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эксплуатации, правообладатель дошкольного образовательного учреждения обеспечивает ежегодное проведение испытаний средств обеспечения пожарной безопасности и пожаротушения до их замены в установленном порядке.</w:t>
      </w:r>
    </w:p>
    <w:p w14:paraId="4858B780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Информация о работах, проводимых со средствами обеспечения пожарной безопасности и пожаротушения, вносится в </w:t>
      </w:r>
      <w:hyperlink r:id="rId25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0E84916E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17.6.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 выполнению работ по монтажу, техническому обслуживанию и ремонту средств обеспечения пожарной безопасности и пожаротушения в ДОУ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14:paraId="0ECBD9F8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17.7.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 При этом технический персонал приказом заведующего детским садом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воспитанников и сотрудников.</w:t>
      </w:r>
    </w:p>
    <w:p w14:paraId="3D75AAA1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Не допускается в зданиях и сооружениях дошкольного образовательного учреждения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14:paraId="661FAA6B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14:paraId="67D9B318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14:paraId="25B892F6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14:paraId="34EAA8C8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14:paraId="2959CA16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Выбор типа и расчет количества огнетушителей для помещений детского сада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опасности, а также класса пожара.</w:t>
      </w:r>
    </w:p>
    <w:p w14:paraId="74AA8821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Помещения, оборудованные автоматическими установками пожаротушения, обеспечиваются огнетушителями на 50% расчетного количества огнетушителей.</w:t>
      </w:r>
    </w:p>
    <w:p w14:paraId="4D354788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17.15.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Согласно нормам обеспечения переносными огнетушителями объектов защиты и в зависимости от класса возможного пожара, следует выбирать для помещений ДОУ огнетушители с рангом тушения модельного очага:</w:t>
      </w:r>
    </w:p>
    <w:p w14:paraId="10061BD4" w14:textId="77777777" w:rsidR="005D0976" w:rsidRPr="006B4058" w:rsidRDefault="00B15561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Для помещений по пожарной и взрывопожарной опасности относящихся к «Общественные здания»:</w:t>
      </w:r>
    </w:p>
    <w:p w14:paraId="55664B50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для класса пожара А – 2А;</w:t>
      </w:r>
    </w:p>
    <w:p w14:paraId="506417D9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для класса пожара B – 55В;</w:t>
      </w:r>
    </w:p>
    <w:p w14:paraId="2AF3CD3B" w14:textId="77777777" w:rsidR="00E404D8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для класса пожара Е </w:t>
      </w:r>
      <w:r w:rsidR="00B15561" w:rsidRPr="006B4058">
        <w:rPr>
          <w:rFonts w:ascii="Times New Roman" w:hAnsi="Times New Roman" w:cs="Times New Roman"/>
          <w:color w:val="000000" w:themeColor="text1"/>
          <w:lang w:val="es-ES_tradnl"/>
        </w:rPr>
        <w:t>- 55B, C, E.</w:t>
      </w:r>
    </w:p>
    <w:p w14:paraId="66150B66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д</w:t>
      </w:r>
      <w:r w:rsidR="00B15561" w:rsidRPr="006B4058">
        <w:rPr>
          <w:rFonts w:ascii="Times New Roman" w:hAnsi="Times New Roman" w:cs="Times New Roman"/>
          <w:color w:val="000000" w:themeColor="text1"/>
        </w:rPr>
        <w:t>ля помещений категории пожарной и взрывопожарной опасности В</w:t>
      </w:r>
      <w:r w:rsidR="00B15561" w:rsidRPr="006B4058">
        <w:rPr>
          <w:rFonts w:ascii="Times New Roman" w:hAnsi="Times New Roman" w:cs="Times New Roman"/>
          <w:color w:val="000000" w:themeColor="text1"/>
          <w:lang w:val="de-DE"/>
        </w:rPr>
        <w:t xml:space="preserve">1 - </w:t>
      </w:r>
      <w:r w:rsidR="00B15561" w:rsidRPr="006B4058">
        <w:rPr>
          <w:rFonts w:ascii="Times New Roman" w:hAnsi="Times New Roman" w:cs="Times New Roman"/>
          <w:color w:val="000000" w:themeColor="text1"/>
        </w:rPr>
        <w:t>В4:</w:t>
      </w:r>
    </w:p>
    <w:p w14:paraId="50634662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для класса пожара А – 4А;</w:t>
      </w:r>
    </w:p>
    <w:p w14:paraId="0B9000E3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для класса пожара B – 144В;</w:t>
      </w:r>
    </w:p>
    <w:p w14:paraId="2E7EAB6E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для класса пожара Е </w:t>
      </w:r>
      <w:r w:rsidR="00B15561" w:rsidRPr="006B4058">
        <w:rPr>
          <w:rFonts w:ascii="Times New Roman" w:hAnsi="Times New Roman" w:cs="Times New Roman"/>
          <w:color w:val="000000" w:themeColor="text1"/>
          <w:lang w:val="es-ES_tradnl"/>
        </w:rPr>
        <w:t>- 55B, C, E.</w:t>
      </w:r>
    </w:p>
    <w:p w14:paraId="4C835FD2" w14:textId="77777777" w:rsidR="00E404D8" w:rsidRPr="006B4058" w:rsidRDefault="00B15561" w:rsidP="00F4074C">
      <w:pPr>
        <w:pStyle w:val="a5"/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Допускается использовать огнетушители более высокого ранга.</w:t>
      </w:r>
    </w:p>
    <w:p w14:paraId="66FFD25B" w14:textId="77777777" w:rsidR="00E404D8" w:rsidRPr="006B4058" w:rsidRDefault="00E404D8" w:rsidP="00F4074C">
      <w:pPr>
        <w:pStyle w:val="a5"/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17.16.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Для тушения пожаров различных классов порошковые огнетушители должны иметь соответствующие заряды:</w:t>
      </w:r>
    </w:p>
    <w:p w14:paraId="7F35C971" w14:textId="77777777" w:rsidR="00E404D8" w:rsidRPr="006B4058" w:rsidRDefault="00E404D8" w:rsidP="00F4074C">
      <w:pPr>
        <w:pStyle w:val="a5"/>
        <w:tabs>
          <w:tab w:val="left" w:pos="851"/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для пожаров класса A - порошок </w:t>
      </w:r>
      <w:r w:rsidR="00B15561" w:rsidRPr="006B4058">
        <w:rPr>
          <w:rFonts w:ascii="Times New Roman" w:hAnsi="Times New Roman" w:cs="Times New Roman"/>
          <w:color w:val="000000" w:themeColor="text1"/>
          <w:lang w:val="fr-FR"/>
        </w:rPr>
        <w:t>ABCE;</w:t>
      </w:r>
    </w:p>
    <w:p w14:paraId="4D7DF2D4" w14:textId="77777777" w:rsidR="005D0976" w:rsidRPr="006B4058" w:rsidRDefault="00E404D8" w:rsidP="00F4074C">
      <w:pPr>
        <w:pStyle w:val="a5"/>
        <w:tabs>
          <w:tab w:val="left" w:pos="851"/>
          <w:tab w:val="left" w:pos="1134"/>
        </w:tabs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для пожаров классов 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 xml:space="preserve">B, E - </w:t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порошок </w:t>
      </w:r>
      <w:r w:rsidR="00B15561" w:rsidRPr="006B4058">
        <w:rPr>
          <w:rFonts w:ascii="Times New Roman" w:hAnsi="Times New Roman" w:cs="Times New Roman"/>
          <w:color w:val="000000" w:themeColor="text1"/>
          <w:lang w:val="fr-FR"/>
        </w:rPr>
        <w:t xml:space="preserve">BCE </w:t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или </w:t>
      </w:r>
      <w:r w:rsidR="00B15561" w:rsidRPr="006B4058">
        <w:rPr>
          <w:rFonts w:ascii="Times New Roman" w:hAnsi="Times New Roman" w:cs="Times New Roman"/>
          <w:color w:val="000000" w:themeColor="text1"/>
          <w:lang w:val="fr-FR"/>
        </w:rPr>
        <w:t>ABCE.</w:t>
      </w:r>
    </w:p>
    <w:p w14:paraId="73D995BD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 зданиях и сооружениях ДОУ на каждом этаже размещается не менее 2 огнетушителей с минимальным рангом тушения модельного очага пожара 2А.</w:t>
      </w:r>
    </w:p>
    <w:p w14:paraId="7D5274FC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</w:t>
      </w:r>
      <w:r w:rsidR="00B15561" w:rsidRPr="006B4058">
        <w:rPr>
          <w:rFonts w:ascii="Times New Roman" w:hAnsi="Times New Roman" w:cs="Times New Roman"/>
          <w:color w:val="000000" w:themeColor="text1"/>
        </w:rPr>
        <w:lastRenderedPageBreak/>
        <w:t>оборудования) не должно превышать 20 метров, 40 метров - для помещений категорий В1-В4 по пожарной и взрывопожарной опасности.</w:t>
      </w:r>
    </w:p>
    <w:p w14:paraId="5F5ED52A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17.19.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препятствовать безопасной эвакуации людей.</w:t>
      </w:r>
    </w:p>
    <w:p w14:paraId="5424A292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Каждый огнетушитель, установленный в помещении детского сада,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14:paraId="1C7D8D9D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14:paraId="17AE79F5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14:paraId="1B896F24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Каждый огнетушитель, отправленный с ДОУ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14:paraId="02798855" w14:textId="77777777" w:rsidR="005D0976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17.24.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Правила применения порошковых огнетушителей:</w:t>
      </w:r>
    </w:p>
    <w:p w14:paraId="0B6FC69A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567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поднести огнетушитель к очагу пожара (возгорания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5A22AB62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567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сорвать пломбу;</w:t>
      </w:r>
    </w:p>
    <w:p w14:paraId="7F15AA3A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567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выдернуть чеку за кольцо;</w:t>
      </w:r>
    </w:p>
    <w:p w14:paraId="7D30699A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567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14:paraId="455046EF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17.25.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Правила применения углекислотных огнетушителей:</w:t>
      </w:r>
    </w:p>
    <w:p w14:paraId="33BE20C2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выдернуть чеку, направить раструб на очаг горения;</w:t>
      </w:r>
    </w:p>
    <w:p w14:paraId="1FFB7577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открыть запорно-пусковое устройство (нажав на рычаг или повернув маховик против </w:t>
      </w:r>
      <w:r w:rsidRPr="006B4058">
        <w:rPr>
          <w:rFonts w:ascii="Times New Roman" w:hAnsi="Times New Roman" w:cs="Times New Roman"/>
          <w:color w:val="000000" w:themeColor="text1"/>
        </w:rPr>
        <w:t xml:space="preserve"> 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часовой стрелки до упора</w:t>
      </w:r>
      <w:r w:rsidR="00B15561" w:rsidRPr="006B4058">
        <w:rPr>
          <w:rFonts w:ascii="Times New Roman" w:hAnsi="Times New Roman" w:cs="Times New Roman"/>
          <w:color w:val="000000" w:themeColor="text1"/>
          <w:lang w:val="it-IT"/>
        </w:rPr>
        <w:t>);</w:t>
      </w:r>
    </w:p>
    <w:p w14:paraId="0CD6188C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рычаг/маховик позволяет прекращать подачу углекислоты.</w:t>
      </w:r>
    </w:p>
    <w:p w14:paraId="0C785CD3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Style w:val="a6"/>
          <w:rFonts w:ascii="Times New Roman" w:eastAsia="Times Roman" w:hAnsi="Times New Roman" w:cs="Times New Roman"/>
          <w:color w:val="000000" w:themeColor="text1"/>
        </w:rPr>
      </w:pPr>
      <w:r w:rsidRPr="006B4058">
        <w:rPr>
          <w:rStyle w:val="a6"/>
          <w:rFonts w:ascii="Times New Roman" w:hAnsi="Times New Roman" w:cs="Times New Roman"/>
          <w:color w:val="000000" w:themeColor="text1"/>
        </w:rPr>
        <w:t>17.26.</w:t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Общие рекомендации по тушению огнетушителями:</w:t>
      </w:r>
    </w:p>
    <w:p w14:paraId="008DB358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14:paraId="5725DC48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горящую вертикальную поверхность следует тушить снизу вверх;</w:t>
      </w:r>
    </w:p>
    <w:p w14:paraId="6280A187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наиболее эффективно тушить несколькими огнетушителями группой лиц;</w:t>
      </w:r>
    </w:p>
    <w:p w14:paraId="7BC1A882" w14:textId="77777777" w:rsidR="005D0976" w:rsidRPr="006B4058" w:rsidRDefault="00E404D8" w:rsidP="00F4074C">
      <w:pPr>
        <w:pStyle w:val="a5"/>
        <w:tabs>
          <w:tab w:val="left" w:pos="1134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после использования огнетушитель необходимо заменить новым, а использованный сдать заместителю заведующего по АХЧ (завхозу) для последующей перезарядки, о чем сделать запись в журнале учета первичных средств пожаротушения.</w:t>
      </w:r>
    </w:p>
    <w:p w14:paraId="4F6A75B7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17.27.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Покрывала для изоляции очага возгорания должны обеспечивать тушение пожаров классов </w:t>
      </w:r>
      <w:r w:rsidR="00B15561" w:rsidRPr="006B4058">
        <w:rPr>
          <w:rFonts w:ascii="Times New Roman" w:hAnsi="Times New Roman" w:cs="Times New Roman"/>
          <w:color w:val="000000" w:themeColor="text1"/>
          <w:lang w:val="de-DE"/>
        </w:rPr>
        <w:t xml:space="preserve">A, B, E </w:t>
      </w:r>
      <w:r w:rsidR="00B15561" w:rsidRPr="006B4058">
        <w:rPr>
          <w:rFonts w:ascii="Times New Roman" w:hAnsi="Times New Roman" w:cs="Times New Roman"/>
          <w:color w:val="000000" w:themeColor="text1"/>
        </w:rPr>
        <w:t>и иметь размер не менее одного метра шириной и одного метра длиной. В помещениях, где применяются и (или) хранятся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14:paraId="4232DC4D" w14:textId="77777777" w:rsidR="004D780F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17.28.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Использование первичных средств пожаротушения в детском саду для хозяйственных и прочих нужд, не связанных с тушением пожара, запрещается.</w:t>
      </w:r>
    </w:p>
    <w:p w14:paraId="343A4240" w14:textId="77777777" w:rsidR="004D780F" w:rsidRPr="006B4058" w:rsidRDefault="00B15561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17.29.</w:t>
      </w:r>
      <w:r w:rsidR="00E404D8"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Fonts w:ascii="Times New Roman" w:hAnsi="Times New Roman" w:cs="Times New Roman"/>
          <w:color w:val="000000" w:themeColor="text1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14:paraId="3A0C67A5" w14:textId="77777777" w:rsidR="005D0976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17.30.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Style w:val="a6"/>
          <w:rFonts w:ascii="Times New Roman" w:hAnsi="Times New Roman" w:cs="Times New Roman"/>
          <w:color w:val="000000" w:themeColor="text1"/>
        </w:rPr>
        <w:t>На дверце шкафа пожарного крана согласно ГОСТ Р 51844-2009 указываются:</w:t>
      </w:r>
    </w:p>
    <w:p w14:paraId="08F0E8FB" w14:textId="77777777" w:rsidR="005D0976" w:rsidRPr="006B4058" w:rsidRDefault="00E404D8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буквенный индекс ПК;</w:t>
      </w:r>
    </w:p>
    <w:p w14:paraId="1D2695F7" w14:textId="77777777" w:rsidR="005D0976" w:rsidRPr="006B4058" w:rsidRDefault="00E404D8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порядковый номер пожарного крана.</w:t>
      </w:r>
    </w:p>
    <w:p w14:paraId="6C53E1B8" w14:textId="77777777" w:rsidR="00B15561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lastRenderedPageBreak/>
        <w:t>17.31.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 xml:space="preserve"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</w:t>
      </w:r>
      <w:proofErr w:type="spellStart"/>
      <w:r w:rsidR="00B15561" w:rsidRPr="006B4058">
        <w:rPr>
          <w:rFonts w:ascii="Times New Roman" w:hAnsi="Times New Roman" w:cs="Times New Roman"/>
          <w:color w:val="000000" w:themeColor="text1"/>
        </w:rPr>
        <w:t>элементыих</w:t>
      </w:r>
      <w:proofErr w:type="spellEnd"/>
      <w:r w:rsidR="00B15561" w:rsidRPr="006B4058">
        <w:rPr>
          <w:rFonts w:ascii="Times New Roman" w:hAnsi="Times New Roman" w:cs="Times New Roman"/>
          <w:color w:val="000000" w:themeColor="text1"/>
        </w:rPr>
        <w:t xml:space="preserve"> фиксации в закрытом положении.</w:t>
      </w:r>
    </w:p>
    <w:p w14:paraId="69074A80" w14:textId="77777777" w:rsidR="00B15561" w:rsidRPr="006B4058" w:rsidRDefault="00E404D8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17.32.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="00B15561" w:rsidRPr="006B4058">
        <w:rPr>
          <w:rFonts w:ascii="Times New Roman" w:hAnsi="Times New Roman" w:cs="Times New Roman"/>
          <w:color w:val="000000" w:themeColor="text1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 </w:t>
      </w:r>
      <w:hyperlink r:id="rId26" w:history="1">
        <w:r w:rsidR="00B15561" w:rsidRPr="006B4058">
          <w:rPr>
            <w:rStyle w:val="Hyperlink0"/>
            <w:rFonts w:ascii="Times New Roman" w:hAnsi="Times New Roman" w:cs="Times New Roman"/>
            <w:color w:val="000000" w:themeColor="text1"/>
            <w:u w:val="none"/>
          </w:rPr>
          <w:t>журнал эксплуатации систем противопожарной защиты</w:t>
        </w:r>
      </w:hyperlink>
      <w:r w:rsidR="00B15561" w:rsidRPr="006B4058">
        <w:rPr>
          <w:rFonts w:ascii="Times New Roman" w:hAnsi="Times New Roman" w:cs="Times New Roman"/>
          <w:color w:val="000000" w:themeColor="text1"/>
        </w:rPr>
        <w:t>.</w:t>
      </w:r>
    </w:p>
    <w:p w14:paraId="57C1F7AD" w14:textId="77777777" w:rsidR="00B15561" w:rsidRPr="006B4058" w:rsidRDefault="00B15561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17.33.</w:t>
      </w:r>
      <w:r w:rsidRPr="006B4058">
        <w:rPr>
          <w:rFonts w:ascii="Times New Roman" w:hAnsi="Times New Roman" w:cs="Times New Roman"/>
          <w:color w:val="000000" w:themeColor="text1"/>
        </w:rPr>
        <w:tab/>
      </w:r>
      <w:r w:rsidRPr="006B4058">
        <w:rPr>
          <w:rStyle w:val="a6"/>
          <w:rFonts w:ascii="Times New Roman" w:hAnsi="Times New Roman" w:cs="Times New Roman"/>
          <w:color w:val="000000" w:themeColor="text1"/>
        </w:rPr>
        <w:t>Для приведения в действие пожарного крана необходимо:</w:t>
      </w:r>
    </w:p>
    <w:p w14:paraId="47478642" w14:textId="77777777" w:rsidR="005D0976" w:rsidRPr="006B4058" w:rsidRDefault="00B15561" w:rsidP="00F4074C">
      <w:pPr>
        <w:pStyle w:val="a5"/>
        <w:spacing w:before="0"/>
        <w:ind w:firstLine="709"/>
        <w:contextualSpacing/>
        <w:rPr>
          <w:rFonts w:ascii="Times New Roman" w:eastAsia="Times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14:paraId="1DF666B9" w14:textId="77777777" w:rsidR="005D0976" w:rsidRPr="006B4058" w:rsidRDefault="00B15561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поворотом маховика клапана открыть воду и приступить к ликвидации возгорания;</w:t>
      </w:r>
    </w:p>
    <w:p w14:paraId="10CF8B65" w14:textId="77777777" w:rsidR="005D0976" w:rsidRPr="006B4058" w:rsidRDefault="00B15561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в случае использовании пожарного крана рекомендуется действовать вдвоем; в то время как один человек осуществляет пуск воды, второй направляет струю из ствола в зону возгорания;</w:t>
      </w:r>
    </w:p>
    <w:p w14:paraId="05236069" w14:textId="77777777" w:rsidR="005D0976" w:rsidRPr="006B4058" w:rsidRDefault="00B15561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запрещено применять пожарные краны с пуском воды для тушения электроустановок или электрических приборов;</w:t>
      </w:r>
    </w:p>
    <w:p w14:paraId="393650E5" w14:textId="77777777" w:rsidR="005D0976" w:rsidRPr="006B4058" w:rsidRDefault="00B15561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 xml:space="preserve"> – </w:t>
      </w:r>
      <w:r w:rsidRPr="006B4058">
        <w:rPr>
          <w:rFonts w:ascii="Times New Roman" w:hAnsi="Times New Roman" w:cs="Times New Roman"/>
          <w:color w:val="000000" w:themeColor="text1"/>
        </w:rPr>
        <w:tab/>
        <w:t>запрещено применять пожарные краны с пуском воды для работ, не связанных с ликвидацией пожаров.</w:t>
      </w:r>
    </w:p>
    <w:p w14:paraId="73CA363B" w14:textId="2AD53029" w:rsidR="005D0976" w:rsidRDefault="00B15561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6B4058">
        <w:rPr>
          <w:rFonts w:ascii="Times New Roman" w:hAnsi="Times New Roman" w:cs="Times New Roman"/>
          <w:color w:val="000000" w:themeColor="text1"/>
        </w:rPr>
        <w:t>17.34.</w:t>
      </w:r>
      <w:r w:rsidRPr="006B4058">
        <w:rPr>
          <w:rFonts w:ascii="Times New Roman" w:hAnsi="Times New Roman" w:cs="Times New Roman"/>
          <w:color w:val="000000" w:themeColor="text1"/>
        </w:rPr>
        <w:tab/>
        <w:t>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резервуаров, необходимо незамедлительно поставить в известность об этом пожарную охрану.</w:t>
      </w:r>
    </w:p>
    <w:p w14:paraId="4FA557E1" w14:textId="15293B6B" w:rsidR="00A10916" w:rsidRDefault="00A10916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69D921D4" w14:textId="49F3B76E" w:rsidR="00A10916" w:rsidRDefault="00A10916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</w:p>
    <w:p w14:paraId="54C7D296" w14:textId="77777777" w:rsidR="00A10916" w:rsidRPr="00D5612F" w:rsidRDefault="00A10916" w:rsidP="00F4074C">
      <w:pPr>
        <w:ind w:firstLine="709"/>
        <w:contextualSpacing/>
        <w:rPr>
          <w:color w:val="000000"/>
          <w:lang w:val="ru-RU"/>
        </w:rPr>
      </w:pPr>
      <w:r w:rsidRPr="00D5612F">
        <w:rPr>
          <w:color w:val="000000"/>
          <w:lang w:val="ru-RU"/>
        </w:rPr>
        <w:t xml:space="preserve">С инструкцией ознакомлен(а) </w:t>
      </w:r>
    </w:p>
    <w:p w14:paraId="10E6A980" w14:textId="77777777" w:rsidR="00A10916" w:rsidRPr="00D5612F" w:rsidRDefault="00A10916" w:rsidP="00F4074C">
      <w:pPr>
        <w:ind w:firstLine="709"/>
        <w:rPr>
          <w:color w:val="000000"/>
          <w:lang w:val="ru-RU"/>
        </w:rPr>
      </w:pPr>
    </w:p>
    <w:p w14:paraId="7C014147" w14:textId="77777777" w:rsidR="00A10916" w:rsidRPr="00D5612F" w:rsidRDefault="00A10916" w:rsidP="00F4074C">
      <w:pPr>
        <w:rPr>
          <w:color w:val="000000"/>
          <w:sz w:val="28"/>
          <w:szCs w:val="28"/>
          <w:lang w:val="ru-RU"/>
        </w:rPr>
      </w:pPr>
      <w:r w:rsidRPr="00D5612F">
        <w:rPr>
          <w:color w:val="000000"/>
          <w:sz w:val="28"/>
          <w:szCs w:val="28"/>
          <w:lang w:val="ru-RU"/>
        </w:rPr>
        <w:t xml:space="preserve">_________________________________        ____________      ______________      </w:t>
      </w:r>
    </w:p>
    <w:p w14:paraId="57324052" w14:textId="414AF8BF" w:rsidR="00A10916" w:rsidRPr="009E66DD" w:rsidRDefault="00A10916" w:rsidP="00F4074C">
      <w:pPr>
        <w:rPr>
          <w:color w:val="000000"/>
          <w:szCs w:val="28"/>
          <w:lang w:val="ru-RU"/>
        </w:rPr>
      </w:pPr>
      <w:r w:rsidRPr="00D5612F">
        <w:rPr>
          <w:color w:val="000000"/>
          <w:szCs w:val="28"/>
          <w:lang w:val="ru-RU"/>
        </w:rPr>
        <w:t xml:space="preserve">                Ф.И.О. полностью                  </w:t>
      </w:r>
      <w:r w:rsidR="009E66DD">
        <w:rPr>
          <w:color w:val="000000"/>
          <w:szCs w:val="28"/>
          <w:lang w:val="ru-RU"/>
        </w:rPr>
        <w:t xml:space="preserve">                       </w:t>
      </w:r>
      <w:r w:rsidRPr="00D5612F">
        <w:rPr>
          <w:color w:val="000000"/>
          <w:szCs w:val="28"/>
          <w:lang w:val="ru-RU"/>
        </w:rPr>
        <w:t xml:space="preserve">      </w:t>
      </w:r>
      <w:r w:rsidRPr="009E66DD">
        <w:rPr>
          <w:color w:val="000000"/>
          <w:szCs w:val="28"/>
          <w:lang w:val="ru-RU"/>
        </w:rPr>
        <w:t>подпись</w:t>
      </w:r>
      <w:r w:rsidR="009E66DD">
        <w:rPr>
          <w:color w:val="000000"/>
          <w:szCs w:val="28"/>
          <w:lang w:val="ru-RU"/>
        </w:rPr>
        <w:t xml:space="preserve">                         </w:t>
      </w:r>
      <w:r w:rsidRPr="009E66DD">
        <w:rPr>
          <w:color w:val="000000"/>
          <w:szCs w:val="28"/>
          <w:lang w:val="ru-RU"/>
        </w:rPr>
        <w:t xml:space="preserve"> дата</w:t>
      </w:r>
    </w:p>
    <w:p w14:paraId="3DDA699F" w14:textId="77777777" w:rsidR="00A10916" w:rsidRPr="009E66DD" w:rsidRDefault="00A10916" w:rsidP="00F4074C">
      <w:pPr>
        <w:contextualSpacing/>
        <w:rPr>
          <w:lang w:val="ru-RU"/>
        </w:rPr>
      </w:pPr>
    </w:p>
    <w:p w14:paraId="7F12DECF" w14:textId="77777777" w:rsidR="00A10916" w:rsidRPr="00156766" w:rsidRDefault="00A10916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</w:rPr>
      </w:pPr>
    </w:p>
    <w:p w14:paraId="25D0C2A4" w14:textId="77777777" w:rsidR="00A10916" w:rsidRPr="006B4058" w:rsidRDefault="00A10916" w:rsidP="00F4074C">
      <w:pPr>
        <w:pStyle w:val="a5"/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</w:rPr>
      </w:pPr>
    </w:p>
    <w:sectPr w:rsidR="00A10916" w:rsidRPr="006B4058" w:rsidSect="002523CD">
      <w:headerReference w:type="default" r:id="rId27"/>
      <w:pgSz w:w="11906" w:h="16838"/>
      <w:pgMar w:top="1134" w:right="567" w:bottom="1134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B5D7" w14:textId="77777777" w:rsidR="0021304C" w:rsidRDefault="0021304C">
      <w:r>
        <w:separator/>
      </w:r>
    </w:p>
  </w:endnote>
  <w:endnote w:type="continuationSeparator" w:id="0">
    <w:p w14:paraId="1AE78C14" w14:textId="77777777" w:rsidR="0021304C" w:rsidRDefault="0021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49A2E" w14:textId="77777777" w:rsidR="0021304C" w:rsidRDefault="0021304C">
      <w:r>
        <w:separator/>
      </w:r>
    </w:p>
  </w:footnote>
  <w:footnote w:type="continuationSeparator" w:id="0">
    <w:p w14:paraId="5688A074" w14:textId="77777777" w:rsidR="0021304C" w:rsidRDefault="0021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99571"/>
      <w:docPartObj>
        <w:docPartGallery w:val="Page Numbers (Top of Page)"/>
        <w:docPartUnique/>
      </w:docPartObj>
    </w:sdtPr>
    <w:sdtContent>
      <w:p w14:paraId="016E2302" w14:textId="7B0C967C" w:rsidR="00F4074C" w:rsidRDefault="00F407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733" w:rsidRPr="00CD4733">
          <w:rPr>
            <w:noProof/>
            <w:lang w:val="ru-RU"/>
          </w:rPr>
          <w:t>21</w:t>
        </w:r>
        <w:r>
          <w:fldChar w:fldCharType="end"/>
        </w:r>
      </w:p>
    </w:sdtContent>
  </w:sdt>
  <w:p w14:paraId="7941A451" w14:textId="77777777" w:rsidR="00F4074C" w:rsidRDefault="00F407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165"/>
    <w:multiLevelType w:val="hybridMultilevel"/>
    <w:tmpl w:val="613EEF40"/>
    <w:lvl w:ilvl="0" w:tplc="0419000F">
      <w:start w:val="1"/>
      <w:numFmt w:val="decimal"/>
      <w:lvlText w:val="%1."/>
      <w:lvlJc w:val="left"/>
      <w:pPr>
        <w:ind w:left="1415" w:hanging="5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6543C">
      <w:start w:val="1"/>
      <w:numFmt w:val="bullet"/>
      <w:lvlText w:val="•"/>
      <w:lvlJc w:val="left"/>
      <w:pPr>
        <w:ind w:left="163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3842510">
      <w:start w:val="1"/>
      <w:numFmt w:val="bullet"/>
      <w:lvlText w:val="•"/>
      <w:lvlJc w:val="left"/>
      <w:pPr>
        <w:ind w:left="185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D5653F6">
      <w:start w:val="1"/>
      <w:numFmt w:val="bullet"/>
      <w:lvlText w:val="•"/>
      <w:lvlJc w:val="left"/>
      <w:pPr>
        <w:ind w:left="207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7A164130">
      <w:start w:val="1"/>
      <w:numFmt w:val="bullet"/>
      <w:lvlText w:val="•"/>
      <w:lvlJc w:val="left"/>
      <w:pPr>
        <w:ind w:left="229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219A834C">
      <w:start w:val="1"/>
      <w:numFmt w:val="bullet"/>
      <w:lvlText w:val="•"/>
      <w:lvlJc w:val="left"/>
      <w:pPr>
        <w:ind w:left="251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94D067A6">
      <w:start w:val="1"/>
      <w:numFmt w:val="bullet"/>
      <w:lvlText w:val="•"/>
      <w:lvlJc w:val="left"/>
      <w:pPr>
        <w:ind w:left="273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A3F6A6D6">
      <w:start w:val="1"/>
      <w:numFmt w:val="bullet"/>
      <w:lvlText w:val="•"/>
      <w:lvlJc w:val="left"/>
      <w:pPr>
        <w:ind w:left="295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CC22A9A8">
      <w:start w:val="1"/>
      <w:numFmt w:val="bullet"/>
      <w:lvlText w:val="•"/>
      <w:lvlJc w:val="left"/>
      <w:pPr>
        <w:ind w:left="3175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6F2342E"/>
    <w:multiLevelType w:val="hybridMultilevel"/>
    <w:tmpl w:val="EAA44446"/>
    <w:numStyleLink w:val="a"/>
  </w:abstractNum>
  <w:abstractNum w:abstractNumId="2" w15:restartNumberingAfterBreak="0">
    <w:nsid w:val="08A71189"/>
    <w:multiLevelType w:val="hybridMultilevel"/>
    <w:tmpl w:val="B75E3106"/>
    <w:lvl w:ilvl="0" w:tplc="CB3EA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67B2"/>
    <w:multiLevelType w:val="hybridMultilevel"/>
    <w:tmpl w:val="EAA44446"/>
    <w:styleLink w:val="a"/>
    <w:lvl w:ilvl="0" w:tplc="8A58FA7E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091D6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3E222226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F8E9310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3976B8DC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70EEE6AA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0209190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E308585E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8CBA4222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6"/>
    <w:rsid w:val="00042022"/>
    <w:rsid w:val="001546B6"/>
    <w:rsid w:val="001C3797"/>
    <w:rsid w:val="002019A4"/>
    <w:rsid w:val="0021304C"/>
    <w:rsid w:val="002523CD"/>
    <w:rsid w:val="0026006D"/>
    <w:rsid w:val="002A2A8B"/>
    <w:rsid w:val="002B243B"/>
    <w:rsid w:val="002F5C00"/>
    <w:rsid w:val="00345140"/>
    <w:rsid w:val="003717F4"/>
    <w:rsid w:val="003C71F4"/>
    <w:rsid w:val="004C3B05"/>
    <w:rsid w:val="004D780F"/>
    <w:rsid w:val="005123E1"/>
    <w:rsid w:val="00515F75"/>
    <w:rsid w:val="0052542A"/>
    <w:rsid w:val="005D0976"/>
    <w:rsid w:val="005E4F9D"/>
    <w:rsid w:val="005F2184"/>
    <w:rsid w:val="006B4058"/>
    <w:rsid w:val="0074707D"/>
    <w:rsid w:val="008026A0"/>
    <w:rsid w:val="00873038"/>
    <w:rsid w:val="008E12B9"/>
    <w:rsid w:val="00952ADC"/>
    <w:rsid w:val="009D59FA"/>
    <w:rsid w:val="009E66DD"/>
    <w:rsid w:val="009F2980"/>
    <w:rsid w:val="00A10916"/>
    <w:rsid w:val="00A157DA"/>
    <w:rsid w:val="00A972EB"/>
    <w:rsid w:val="00A977AF"/>
    <w:rsid w:val="00AB1950"/>
    <w:rsid w:val="00AD6B48"/>
    <w:rsid w:val="00AF4FDF"/>
    <w:rsid w:val="00B15561"/>
    <w:rsid w:val="00B52306"/>
    <w:rsid w:val="00B668FA"/>
    <w:rsid w:val="00BA1C4D"/>
    <w:rsid w:val="00C25FDC"/>
    <w:rsid w:val="00C647A4"/>
    <w:rsid w:val="00CD4733"/>
    <w:rsid w:val="00CE363E"/>
    <w:rsid w:val="00D2155B"/>
    <w:rsid w:val="00D52485"/>
    <w:rsid w:val="00DF61A4"/>
    <w:rsid w:val="00E11D05"/>
    <w:rsid w:val="00E260B1"/>
    <w:rsid w:val="00E404D8"/>
    <w:rsid w:val="00F4074C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7E54"/>
  <w15:docId w15:val="{0A103FA4-7074-43AF-9B77-1C01559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EE"/>
      <w:u w:val="single"/>
    </w:rPr>
  </w:style>
  <w:style w:type="table" w:styleId="a7">
    <w:name w:val="Table Grid"/>
    <w:basedOn w:val="a2"/>
    <w:rsid w:val="00B1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7"/>
    <w:rsid w:val="00B1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CE36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E363E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CE36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E363E"/>
    <w:rPr>
      <w:sz w:val="24"/>
      <w:szCs w:val="24"/>
      <w:lang w:val="en-US" w:eastAsia="en-US"/>
    </w:rPr>
  </w:style>
  <w:style w:type="paragraph" w:styleId="ac">
    <w:name w:val="Balloon Text"/>
    <w:basedOn w:val="a0"/>
    <w:link w:val="ad"/>
    <w:uiPriority w:val="99"/>
    <w:semiHidden/>
    <w:unhideWhenUsed/>
    <w:rsid w:val="00952A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52ADC"/>
    <w:rPr>
      <w:rFonts w:ascii="Segoe UI" w:hAnsi="Segoe UI" w:cs="Segoe UI"/>
      <w:sz w:val="18"/>
      <w:szCs w:val="18"/>
      <w:lang w:val="en-US" w:eastAsia="en-US"/>
    </w:rPr>
  </w:style>
  <w:style w:type="table" w:customStyle="1" w:styleId="2">
    <w:name w:val="Сетка таблицы2"/>
    <w:basedOn w:val="a2"/>
    <w:rsid w:val="00AB19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Borders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7"/>
    <w:rsid w:val="009E6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2"/>
    <w:next w:val="a7"/>
    <w:rsid w:val="0026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rsid w:val="00F40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686" TargetMode="External"/><Relationship Id="rId13" Type="http://schemas.openxmlformats.org/officeDocument/2006/relationships/hyperlink" Target="https://ohrana-tryda.com/node/3278" TargetMode="External"/><Relationship Id="rId18" Type="http://schemas.openxmlformats.org/officeDocument/2006/relationships/hyperlink" Target="https://ohrana-tryda.com/node/3278" TargetMode="External"/><Relationship Id="rId26" Type="http://schemas.openxmlformats.org/officeDocument/2006/relationships/hyperlink" Target="https://ohrana-tryda.com/node/3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hrana-tryda.com/node/782" TargetMode="External"/><Relationship Id="rId7" Type="http://schemas.openxmlformats.org/officeDocument/2006/relationships/hyperlink" Target="https://ohrana-tryda.com/node/4036" TargetMode="External"/><Relationship Id="rId12" Type="http://schemas.openxmlformats.org/officeDocument/2006/relationships/hyperlink" Target="https://ohrana-tryda.com/node/3278" TargetMode="External"/><Relationship Id="rId17" Type="http://schemas.openxmlformats.org/officeDocument/2006/relationships/hyperlink" Target="https://ohrana-tryda.com/node/3278" TargetMode="External"/><Relationship Id="rId25" Type="http://schemas.openxmlformats.org/officeDocument/2006/relationships/hyperlink" Target="https://ohrana-tryda.com/node/32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3278" TargetMode="External"/><Relationship Id="rId20" Type="http://schemas.openxmlformats.org/officeDocument/2006/relationships/hyperlink" Target="https://ohrana-tryda.com/node/75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3278" TargetMode="External"/><Relationship Id="rId24" Type="http://schemas.openxmlformats.org/officeDocument/2006/relationships/hyperlink" Target="https://ohrana-tryda.com/node/32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hrana-tryda.com/node/746" TargetMode="External"/><Relationship Id="rId23" Type="http://schemas.openxmlformats.org/officeDocument/2006/relationships/hyperlink" Target="https://ohrana-tryda.com/node/7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hrana-tryda.com/node/3278" TargetMode="External"/><Relationship Id="rId19" Type="http://schemas.openxmlformats.org/officeDocument/2006/relationships/hyperlink" Target="https://ohrana-tryda.com/node/3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278" TargetMode="External"/><Relationship Id="rId14" Type="http://schemas.openxmlformats.org/officeDocument/2006/relationships/hyperlink" Target="https://ohrana-tryda.com/node/3278" TargetMode="External"/><Relationship Id="rId22" Type="http://schemas.openxmlformats.org/officeDocument/2006/relationships/hyperlink" Target="https://ohrana-tryda.com/node/78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14843</Words>
  <Characters>84609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21</cp:revision>
  <cp:lastPrinted>2021-06-29T08:50:00Z</cp:lastPrinted>
  <dcterms:created xsi:type="dcterms:W3CDTF">2021-03-09T09:10:00Z</dcterms:created>
  <dcterms:modified xsi:type="dcterms:W3CDTF">2021-06-29T08:51:00Z</dcterms:modified>
</cp:coreProperties>
</file>