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«ДЕТСКИЙ САД № 1 «БЕРЕЗКА» С. КЕРЛА-ЮРТ</w:t>
      </w:r>
    </w:p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</w:p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</w:p>
    <w:p w:rsidR="0081251A" w:rsidRDefault="0081251A" w:rsidP="0081251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1307" w:type="dxa"/>
        <w:tblLook w:val="04A0"/>
      </w:tblPr>
      <w:tblGrid>
        <w:gridCol w:w="5353"/>
        <w:gridCol w:w="1134"/>
        <w:gridCol w:w="3084"/>
        <w:gridCol w:w="1736"/>
      </w:tblGrid>
      <w:tr w:rsidR="0081251A" w:rsidTr="00CC32E0">
        <w:tc>
          <w:tcPr>
            <w:tcW w:w="6487" w:type="dxa"/>
            <w:gridSpan w:val="2"/>
            <w:hideMark/>
          </w:tcPr>
          <w:p w:rsidR="0081251A" w:rsidRDefault="0081251A" w:rsidP="00CC32E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ПРИНЯТО</w:t>
            </w:r>
          </w:p>
          <w:p w:rsidR="0081251A" w:rsidRDefault="0081251A" w:rsidP="00CC32E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Педагогическим советом </w:t>
            </w:r>
          </w:p>
          <w:p w:rsidR="0081251A" w:rsidRDefault="0081251A" w:rsidP="00CC32E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МБДОУ «Детский сад № 1 </w:t>
            </w:r>
          </w:p>
          <w:p w:rsidR="0081251A" w:rsidRDefault="0081251A" w:rsidP="00C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с. Керла-Юрт  Грозненского </w:t>
            </w:r>
          </w:p>
          <w:p w:rsidR="0081251A" w:rsidRDefault="0081251A" w:rsidP="00C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района»</w:t>
            </w:r>
          </w:p>
          <w:p w:rsidR="0081251A" w:rsidRDefault="0081251A" w:rsidP="00C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(протокол от 28.01.2022 № 3)</w:t>
            </w:r>
          </w:p>
        </w:tc>
        <w:tc>
          <w:tcPr>
            <w:tcW w:w="4820" w:type="dxa"/>
            <w:gridSpan w:val="2"/>
            <w:hideMark/>
          </w:tcPr>
          <w:p w:rsidR="0081251A" w:rsidRDefault="0081251A" w:rsidP="00CC32E0">
            <w:pPr>
              <w:spacing w:after="0" w:line="254" w:lineRule="auto"/>
              <w:ind w:hanging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81251A" w:rsidRDefault="0081251A" w:rsidP="00CC32E0">
            <w:pPr>
              <w:spacing w:after="0" w:line="254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:rsidR="0081251A" w:rsidRDefault="0081251A" w:rsidP="00CC32E0">
            <w:pPr>
              <w:spacing w:after="0" w:line="254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«Детский сад № 1 «Березка» </w:t>
            </w:r>
          </w:p>
          <w:p w:rsidR="0081251A" w:rsidRDefault="0081251A" w:rsidP="00CC32E0">
            <w:pPr>
              <w:spacing w:after="0" w:line="254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Керла-Юрт Грозненского </w:t>
            </w:r>
          </w:p>
          <w:p w:rsidR="0081251A" w:rsidRDefault="0081251A" w:rsidP="00CC32E0">
            <w:pPr>
              <w:spacing w:after="0" w:line="254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  <w:p w:rsidR="0081251A" w:rsidRDefault="0081251A" w:rsidP="00CC32E0">
            <w:pPr>
              <w:spacing w:after="0" w:line="254" w:lineRule="auto"/>
              <w:ind w:left="-7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28.01.2022г.№ 18-од</w:t>
            </w:r>
          </w:p>
        </w:tc>
      </w:tr>
      <w:tr w:rsidR="0081251A" w:rsidRPr="00917C4E" w:rsidTr="00CC32E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/>
        </w:tblPrEx>
        <w:trPr>
          <w:gridAfter w:val="1"/>
          <w:wAfter w:w="1736" w:type="dxa"/>
          <w:trHeight w:val="1715"/>
        </w:trPr>
        <w:tc>
          <w:tcPr>
            <w:tcW w:w="5353" w:type="dxa"/>
          </w:tcPr>
          <w:p w:rsidR="0081251A" w:rsidRPr="00917C4E" w:rsidRDefault="0081251A" w:rsidP="00CC32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gridSpan w:val="2"/>
          </w:tcPr>
          <w:p w:rsidR="0081251A" w:rsidRPr="00917C4E" w:rsidRDefault="0081251A" w:rsidP="00C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</w:p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Hlk105500499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внутренней системе оценки качества дошкольного образования </w:t>
      </w:r>
    </w:p>
    <w:bookmarkEnd w:id="0"/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81251A" w:rsidRPr="00DC558E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81251A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с.Керла-Юрт</w:t>
      </w:r>
      <w:r w:rsidRPr="00DC558E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– 20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22</w:t>
      </w:r>
      <w:r w:rsidRPr="00DC558E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г.</w:t>
      </w:r>
    </w:p>
    <w:p w:rsidR="0081251A" w:rsidRPr="00F65418" w:rsidRDefault="0081251A" w:rsidP="008125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DC3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81251A" w:rsidRPr="00DC3125" w:rsidRDefault="0081251A" w:rsidP="00812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51A" w:rsidRPr="00F65418" w:rsidRDefault="0081251A" w:rsidP="00812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образование в Российской Федерации является уровнем общего образования, что предполагает установление определенных требований к его качеству, совместимых и согласованных с остальными уровнями отечественного образования.</w:t>
      </w:r>
    </w:p>
    <w:p w:rsidR="0081251A" w:rsidRDefault="0081251A" w:rsidP="00812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внутренней</w:t>
      </w:r>
      <w:r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дошкольного </w:t>
      </w:r>
      <w:r w:rsidRPr="00D461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 муниципальном бюджетном дошкольном образовательном учреждении «Детский сад № 1 «Березка»с. Керла-Юрт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1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Грозненского муниципального района».</w:t>
      </w:r>
      <w:r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–ВСОКО</w:t>
      </w:r>
      <w:r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создания единых подходов и ориентиров при оценке качества функционирования системы дошкольного образования </w:t>
      </w:r>
      <w:r w:rsidRPr="00D461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образовательного учреждения </w:t>
      </w:r>
      <w:r w:rsidRPr="00D4610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 1 «Березка»с. Керла-Юрт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1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Грозненского муниципального района»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МБДОУ) и участия в муниципальной</w:t>
      </w:r>
      <w:r w:rsidRP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дошкольного образования в Чеченской Республики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r w:rsidRP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оеПоложениесоздано</w:t>
      </w:r>
      <w:r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требований законодательства в сфере образования Российской Федерации, Концепции мониторинга качества дошкольного образования Российской Федерации и анализа современного состояния системы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Настоящая Концепция разработана в соответствии с:</w:t>
      </w:r>
    </w:p>
    <w:p w:rsidR="0081251A" w:rsidRPr="00F65418" w:rsidRDefault="0081251A" w:rsidP="00812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6541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 №204«О национальных целях и стратегических задачах развития Российской Федерации на период до 2024 года»;</w:t>
      </w:r>
    </w:p>
    <w:p w:rsidR="0081251A" w:rsidRPr="00F65418" w:rsidRDefault="0081251A" w:rsidP="00812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2.Федеральным законом от </w:t>
      </w:r>
      <w:r>
        <w:rPr>
          <w:rFonts w:ascii="Times New Roman" w:hAnsi="Times New Roman" w:cs="Times New Roman"/>
          <w:sz w:val="28"/>
          <w:szCs w:val="28"/>
        </w:rPr>
        <w:t>29.12.2012№</w:t>
      </w:r>
      <w:r w:rsidRPr="00F65418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81251A" w:rsidRPr="00F65418" w:rsidRDefault="0081251A" w:rsidP="00812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3.Государственной программой Российской Федерации «Развитие образования», утверждённой Постановлением Правительства Российской Федерации от 26.12.2017 № 1642;</w:t>
      </w:r>
    </w:p>
    <w:p w:rsidR="0081251A" w:rsidRPr="00F65418" w:rsidRDefault="0081251A" w:rsidP="00812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4.Постановлением Правительства Российской Федерации от 05.08.2013 № 662 «Об осуществлении мониторинга системы образования»;</w:t>
      </w:r>
    </w:p>
    <w:p w:rsidR="0081251A" w:rsidRPr="00F65418" w:rsidRDefault="0081251A" w:rsidP="00812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5.Федеральным государственным образовательным стандартом дошкольного образования, утверждённым приказом Министерства образования и науки РФ от 17.10.2013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5418">
        <w:rPr>
          <w:rFonts w:ascii="Times New Roman" w:hAnsi="Times New Roman" w:cs="Times New Roman"/>
          <w:sz w:val="28"/>
          <w:szCs w:val="28"/>
        </w:rPr>
        <w:t xml:space="preserve"> 1155;</w:t>
      </w:r>
    </w:p>
    <w:p w:rsidR="0081251A" w:rsidRPr="00F65418" w:rsidRDefault="0081251A" w:rsidP="00812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6. Показателями мониторинга системы образования, утверждёнными приказом Министерства образования и науки Российской Федерации от 22.09.2017 № 955;</w:t>
      </w:r>
    </w:p>
    <w:p w:rsidR="0081251A" w:rsidRPr="00F65418" w:rsidRDefault="0081251A" w:rsidP="00812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7. Порядком проведения самообследования образовательной организации, утверждённым приказом Министерства образования и науки Российской Федерации от 14.06.2013 № 42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F65418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</w:t>
      </w:r>
    </w:p>
    <w:p w:rsidR="0081251A" w:rsidRDefault="0081251A" w:rsidP="00812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8. Показателями деятельности образовательной организации, подлежащей самообследованию, утверждёнными приказом Министерства образования и науки Российской Федерации от 10.12.2013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5418">
        <w:rPr>
          <w:rFonts w:ascii="Times New Roman" w:hAnsi="Times New Roman" w:cs="Times New Roman"/>
          <w:sz w:val="28"/>
          <w:szCs w:val="28"/>
        </w:rPr>
        <w:t xml:space="preserve"> 1324;                                  </w:t>
      </w:r>
    </w:p>
    <w:p w:rsidR="0081251A" w:rsidRDefault="0081251A" w:rsidP="00812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9. Федеральным законом от 05.12.2017 № 392-ФЗ «О внесении изменений в отдельные законодательные акты Российской Федерации по вопросам </w:t>
      </w:r>
      <w:r w:rsidRPr="00F65418">
        <w:rPr>
          <w:rFonts w:ascii="Times New Roman" w:hAnsi="Times New Roman" w:cs="Times New Roman"/>
          <w:sz w:val="28"/>
          <w:szCs w:val="28"/>
        </w:rPr>
        <w:lastRenderedPageBreak/>
        <w:t>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251A" w:rsidRDefault="0081251A" w:rsidP="00812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10.</w:t>
      </w:r>
      <w:r w:rsidRPr="00F654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Pr="00F65418">
        <w:rPr>
          <w:rFonts w:ascii="Times New Roman" w:hAnsi="Times New Roman" w:cs="Times New Roman"/>
          <w:sz w:val="28"/>
          <w:szCs w:val="28"/>
        </w:rPr>
        <w:t xml:space="preserve"> Государственной программой Чеченской Республики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5418">
        <w:rPr>
          <w:rFonts w:ascii="Times New Roman" w:hAnsi="Times New Roman" w:cs="Times New Roman"/>
          <w:sz w:val="28"/>
          <w:szCs w:val="28"/>
        </w:rPr>
        <w:t>Развитие образования Чеченской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541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Чеченской Республики от </w:t>
      </w:r>
      <w:r>
        <w:rPr>
          <w:rFonts w:ascii="Times New Roman" w:hAnsi="Times New Roman" w:cs="Times New Roman"/>
          <w:sz w:val="28"/>
          <w:szCs w:val="28"/>
        </w:rPr>
        <w:t>17.08.2020№</w:t>
      </w:r>
      <w:r w:rsidRPr="00F65418">
        <w:rPr>
          <w:rFonts w:ascii="Times New Roman" w:hAnsi="Times New Roman" w:cs="Times New Roman"/>
          <w:sz w:val="28"/>
          <w:szCs w:val="28"/>
        </w:rPr>
        <w:t xml:space="preserve"> 180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251A" w:rsidRDefault="0081251A" w:rsidP="00812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42829">
        <w:rPr>
          <w:rFonts w:ascii="Times New Roman" w:hAnsi="Times New Roman" w:cs="Times New Roman"/>
          <w:sz w:val="28"/>
          <w:szCs w:val="28"/>
        </w:rPr>
        <w:t xml:space="preserve">Концепцией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42829">
        <w:rPr>
          <w:rFonts w:ascii="Times New Roman" w:hAnsi="Times New Roman" w:cs="Times New Roman"/>
          <w:sz w:val="28"/>
          <w:szCs w:val="28"/>
        </w:rPr>
        <w:t xml:space="preserve"> системы оценки качества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Грозненском муниципальном районе Чеченской Республики</w:t>
      </w:r>
      <w:r w:rsidRPr="00C42829">
        <w:rPr>
          <w:rFonts w:ascii="Times New Roman" w:hAnsi="Times New Roman" w:cs="Times New Roman"/>
          <w:sz w:val="28"/>
          <w:szCs w:val="28"/>
        </w:rPr>
        <w:t>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учреждения «Отдел дошкольного образования Грозненского муниципального района Чеченской Республики»                        </w:t>
      </w:r>
      <w:r w:rsidRPr="00C4282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13января</w:t>
      </w:r>
      <w:r w:rsidRPr="00C428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42829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13а</w:t>
      </w:r>
      <w:r w:rsidRPr="00C42829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27E" w:rsidRPr="00F65418" w:rsidRDefault="00F1527E" w:rsidP="00F15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Pr="00B30BF5" w:rsidRDefault="00B30BF5" w:rsidP="00F152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BF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65418" w:rsidRPr="00B30B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0E46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F1527E" w:rsidRPr="00F65418" w:rsidRDefault="00F1527E" w:rsidP="00F152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5418" w:rsidRPr="00F65418" w:rsidRDefault="009C06F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ВСОКО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в </w:t>
      </w:r>
      <w:r w:rsidR="00B30E46">
        <w:rPr>
          <w:rFonts w:ascii="Times New Roman" w:hAnsi="Times New Roman" w:cs="Times New Roman"/>
          <w:sz w:val="28"/>
          <w:szCs w:val="28"/>
        </w:rPr>
        <w:t>МБДОУ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функционирует как система оценочных техник и процедур, осуществляемых с участием различных субъектов.</w:t>
      </w:r>
    </w:p>
    <w:p w:rsidR="00F65418" w:rsidRDefault="00B30E46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определены: методологические основания </w:t>
      </w:r>
      <w:r w:rsidR="009C06F4">
        <w:rPr>
          <w:rFonts w:ascii="Times New Roman" w:hAnsi="Times New Roman" w:cs="Times New Roman"/>
          <w:sz w:val="28"/>
          <w:szCs w:val="28"/>
        </w:rPr>
        <w:t>ВСОКО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, включая понятийный аппарат и принципы, цель и задачи </w:t>
      </w:r>
      <w:r>
        <w:rPr>
          <w:rFonts w:ascii="Times New Roman" w:hAnsi="Times New Roman" w:cs="Times New Roman"/>
          <w:sz w:val="28"/>
          <w:szCs w:val="28"/>
        </w:rPr>
        <w:t>ВСОКО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, её объекты и содержание. </w:t>
      </w:r>
    </w:p>
    <w:p w:rsidR="00F65418" w:rsidRPr="009539E1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9E1">
        <w:rPr>
          <w:rFonts w:ascii="Times New Roman" w:hAnsi="Times New Roman" w:cs="Times New Roman"/>
          <w:i/>
          <w:sz w:val="28"/>
          <w:szCs w:val="28"/>
        </w:rPr>
        <w:t xml:space="preserve">Основные понятия </w:t>
      </w:r>
      <w:r w:rsidR="00A44653">
        <w:rPr>
          <w:rFonts w:ascii="Times New Roman" w:hAnsi="Times New Roman" w:cs="Times New Roman"/>
          <w:i/>
          <w:sz w:val="28"/>
          <w:szCs w:val="28"/>
        </w:rPr>
        <w:t>Положения</w:t>
      </w:r>
      <w:r w:rsidRPr="009539E1">
        <w:rPr>
          <w:rFonts w:ascii="Times New Roman" w:hAnsi="Times New Roman" w:cs="Times New Roman"/>
          <w:i/>
          <w:sz w:val="28"/>
          <w:szCs w:val="28"/>
        </w:rPr>
        <w:t>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637704">
        <w:rPr>
          <w:rFonts w:ascii="Times New Roman" w:hAnsi="Times New Roman" w:cs="Times New Roman"/>
          <w:sz w:val="28"/>
          <w:szCs w:val="28"/>
        </w:rPr>
        <w:t>–</w:t>
      </w:r>
      <w:r w:rsidRPr="00F65418">
        <w:rPr>
          <w:rFonts w:ascii="Times New Roman" w:hAnsi="Times New Roman" w:cs="Times New Roman"/>
          <w:sz w:val="28"/>
          <w:szCs w:val="28"/>
        </w:rPr>
        <w:t>этометодологическая категория, которая отражает степень соответстви</w:t>
      </w:r>
      <w:r w:rsidR="009539E1">
        <w:rPr>
          <w:rFonts w:ascii="Times New Roman" w:hAnsi="Times New Roman" w:cs="Times New Roman"/>
          <w:sz w:val="28"/>
          <w:szCs w:val="28"/>
        </w:rPr>
        <w:t>я результата поставленной цели;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Качество дошкольного образования – это совокупность свойств, характеристик, реализация которых в педагогическом процессе способствует разностороннему развитию ребенка, успешному переходу к следующему возр</w:t>
      </w:r>
      <w:r w:rsidR="009539E1">
        <w:rPr>
          <w:rFonts w:ascii="Times New Roman" w:hAnsi="Times New Roman" w:cs="Times New Roman"/>
          <w:sz w:val="28"/>
          <w:szCs w:val="28"/>
        </w:rPr>
        <w:t>астному периоду» (О. Сафонова);</w:t>
      </w:r>
    </w:p>
    <w:p w:rsid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Качество образования должно удовлетворять ожидания и запросы общества, родителей (з</w:t>
      </w:r>
      <w:r w:rsidR="009539E1">
        <w:rPr>
          <w:rFonts w:ascii="Times New Roman" w:hAnsi="Times New Roman" w:cs="Times New Roman"/>
          <w:sz w:val="28"/>
          <w:szCs w:val="28"/>
        </w:rPr>
        <w:t>аконных представителей), детей;</w:t>
      </w:r>
    </w:p>
    <w:p w:rsidR="00387B44" w:rsidRPr="00F65418" w:rsidRDefault="00F65418" w:rsidP="00A44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Управление качеством дошкольного образования (развитие качества дошкольного образования) </w:t>
      </w:r>
      <w:r w:rsidR="000625EC">
        <w:rPr>
          <w:rFonts w:ascii="Times New Roman" w:hAnsi="Times New Roman" w:cs="Times New Roman"/>
          <w:sz w:val="28"/>
          <w:szCs w:val="28"/>
        </w:rPr>
        <w:t>–</w:t>
      </w:r>
      <w:r w:rsidRPr="00F65418">
        <w:rPr>
          <w:rFonts w:ascii="Times New Roman" w:hAnsi="Times New Roman" w:cs="Times New Roman"/>
          <w:sz w:val="28"/>
          <w:szCs w:val="28"/>
        </w:rPr>
        <w:t xml:space="preserve"> это целенаправленный процесс воздействия на объекты управления, осуществляемый при проектировании и реализации образовательного процесса с целью установления, обеспечения и поддержания качества образования, удовлетвор</w:t>
      </w:r>
      <w:r w:rsidR="009539E1">
        <w:rPr>
          <w:rFonts w:ascii="Times New Roman" w:hAnsi="Times New Roman" w:cs="Times New Roman"/>
          <w:sz w:val="28"/>
          <w:szCs w:val="28"/>
        </w:rPr>
        <w:t>яющего требованиям потребителей;</w:t>
      </w:r>
    </w:p>
    <w:p w:rsidR="00F65418" w:rsidRPr="00F65418" w:rsidRDefault="00A44653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ВСОКО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подразумевает оценку образовательных программ, индивидуальных образовательных достижений и деятельности педагогических работников с учётом таких аспектов как условия, процессы и результаты.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Под </w:t>
      </w:r>
      <w:r w:rsidR="00A44653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>следует понимать совокупность организационно- управленческих структур на институциональном уровн</w:t>
      </w:r>
      <w:r w:rsidR="00A44653">
        <w:rPr>
          <w:rFonts w:ascii="Times New Roman" w:hAnsi="Times New Roman" w:cs="Times New Roman"/>
          <w:sz w:val="28"/>
          <w:szCs w:val="28"/>
        </w:rPr>
        <w:t>е</w:t>
      </w:r>
      <w:r w:rsidRPr="00F65418">
        <w:rPr>
          <w:rFonts w:ascii="Times New Roman" w:hAnsi="Times New Roman" w:cs="Times New Roman"/>
          <w:sz w:val="28"/>
          <w:szCs w:val="28"/>
        </w:rPr>
        <w:t>, субъектов и объектов оценки, процедур, норм и правил, обеспечивающих оценку на единой концептуально-методологической базе с учётом потребностей ребенка-дошкольника, семьи, социума.</w:t>
      </w:r>
    </w:p>
    <w:p w:rsidR="00F65418" w:rsidRPr="00F65418" w:rsidRDefault="00F65418" w:rsidP="000F3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Назначение</w:t>
      </w:r>
      <w:r w:rsidR="00A44653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вытекает из её особого положения в системе управления качеством образования</w:t>
      </w:r>
      <w:r w:rsidR="00541864">
        <w:rPr>
          <w:rFonts w:ascii="Times New Roman" w:hAnsi="Times New Roman" w:cs="Times New Roman"/>
          <w:sz w:val="28"/>
          <w:szCs w:val="28"/>
        </w:rPr>
        <w:t xml:space="preserve"> в 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, связанного с обеспечением информацией педагогических и административных работников, родителей </w:t>
      </w:r>
      <w:r w:rsidRPr="00F65418">
        <w:rPr>
          <w:rFonts w:ascii="Times New Roman" w:hAnsi="Times New Roman" w:cs="Times New Roman"/>
          <w:sz w:val="28"/>
          <w:szCs w:val="28"/>
        </w:rPr>
        <w:lastRenderedPageBreak/>
        <w:t>(законных представителей) воспитанников, работодателей, общественности по широкому кругу вопросов качества дошкольного образования, его динамике, тенденциях и перспективах изменения.</w:t>
      </w:r>
    </w:p>
    <w:p w:rsid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  <w:r w:rsidR="00541864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541864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1864">
        <w:rPr>
          <w:rFonts w:ascii="Times New Roman" w:hAnsi="Times New Roman" w:cs="Times New Roman"/>
          <w:i/>
          <w:iCs/>
          <w:sz w:val="28"/>
          <w:szCs w:val="28"/>
        </w:rPr>
        <w:t>Основными целями являются: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1)создание единых ориентиров для целостной системы и постоянного совершенствования качества дошкольного образования при сохранении вариативности</w:t>
      </w:r>
      <w:r w:rsidR="000625EC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2)повышение качества содержания образовательной деятельности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по направлениям ФГОС ДО;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3</w:t>
      </w:r>
      <w:r w:rsidR="006701E2">
        <w:rPr>
          <w:rFonts w:ascii="Times New Roman" w:hAnsi="Times New Roman" w:cs="Times New Roman"/>
          <w:sz w:val="28"/>
          <w:szCs w:val="28"/>
        </w:rPr>
        <w:t>) п</w:t>
      </w:r>
      <w:r w:rsidRPr="00F65418">
        <w:rPr>
          <w:rFonts w:ascii="Times New Roman" w:hAnsi="Times New Roman" w:cs="Times New Roman"/>
          <w:sz w:val="28"/>
          <w:szCs w:val="28"/>
        </w:rPr>
        <w:t xml:space="preserve">овышение качества образовательных условий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(кадровые условия, развивающая предметно-пространственная среда, психолого-педагогические условия);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4)совершенствование качества по взаимодействию с семьей (участие семьи в образовательной деятельности, удовлетворённость семьи образовательными услугами индивидуальная поддержка развития детей в семье);</w:t>
      </w:r>
    </w:p>
    <w:p w:rsidR="00F65418" w:rsidRDefault="00F65418" w:rsidP="00670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5)обеспечение здоровья, безопасности и качества услуг по присмотру и уходу за детьми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637704" w:rsidRPr="00F65418" w:rsidRDefault="00637704" w:rsidP="00670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>Обоснование выделения целей по направлениям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1) Необходимость выделения цели по созданию единых ориентиров для целостной системы и постоянного  совершенствования качества дошкольного образования при сохранении вариативности и многообразия разрабатываемых и реализуемых ООП в целях повышения качества дошкольного образования,  обусловлена тем, что пункт 1.7, раздела I ФГОС ДО является основой для разработки образовательной программы дошкольного образования (далее - Программа). В разделе II ФГОС ДО определены требования к структуре Программы и ее объему. Определение соответствия Программы требованиям ФГОС ДО позволяет оценить полноту и системность организации </w:t>
      </w:r>
      <w:r w:rsidR="009539E1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="009539E1">
        <w:rPr>
          <w:rFonts w:ascii="Times New Roman" w:hAnsi="Times New Roman" w:cs="Times New Roman"/>
          <w:sz w:val="28"/>
          <w:szCs w:val="28"/>
        </w:rPr>
        <w:t>ДОУ.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2) Необходимость выделения цели по повышению качества реализации адаптированных основных образовательных программ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 обусловлена статьей 5 «Закона об образовании в РФ» и пунктом 1.</w:t>
      </w:r>
      <w:r w:rsidR="009539E1">
        <w:rPr>
          <w:rFonts w:ascii="Times New Roman" w:hAnsi="Times New Roman" w:cs="Times New Roman"/>
          <w:sz w:val="28"/>
          <w:szCs w:val="28"/>
        </w:rPr>
        <w:t>3. раздела 1 требований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Оценка качества реализации адаптированных образовательных программ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 xml:space="preserve">ДОУ позволит прогнозировать развитие системы дошкольного образования </w:t>
      </w:r>
      <w:r w:rsidR="00541864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F65418">
        <w:rPr>
          <w:rFonts w:ascii="Times New Roman" w:hAnsi="Times New Roman" w:cs="Times New Roman"/>
          <w:sz w:val="28"/>
          <w:szCs w:val="28"/>
        </w:rPr>
        <w:t>и принимать управленческие решения по обеспечению качественного дошкольного образования для детей с особыми возможнос</w:t>
      </w:r>
      <w:r w:rsidR="009539E1">
        <w:rPr>
          <w:rFonts w:ascii="Times New Roman" w:hAnsi="Times New Roman" w:cs="Times New Roman"/>
          <w:sz w:val="28"/>
          <w:szCs w:val="28"/>
        </w:rPr>
        <w:t>тями здоровья и детей-инвалидов.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3) Необходимость выделения цели по повышению качества содержания образовательной деятельности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по направлениям ФГОС ДО </w:t>
      </w:r>
      <w:r w:rsidRPr="00F65418">
        <w:rPr>
          <w:rFonts w:ascii="Times New Roman" w:hAnsi="Times New Roman" w:cs="Times New Roman"/>
          <w:sz w:val="28"/>
          <w:szCs w:val="28"/>
        </w:rPr>
        <w:lastRenderedPageBreak/>
        <w:t xml:space="preserve">(социально-коммуникативное развитие, познавательное развитие, речевое развитие, художественно-эстетическое развитие, физическое развитие) обусловлено требованиями </w:t>
      </w:r>
      <w:r w:rsidR="009539E1">
        <w:rPr>
          <w:rFonts w:ascii="Times New Roman" w:hAnsi="Times New Roman" w:cs="Times New Roman"/>
          <w:sz w:val="28"/>
          <w:szCs w:val="28"/>
        </w:rPr>
        <w:t>ФГОС ДО (раздел II пункт 2.6.).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Оценка данного направления позволит судить о содержании образования воспитанников по пяти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развитие), а также прогнозировать развитие </w:t>
      </w:r>
      <w:r w:rsidR="007157F3">
        <w:rPr>
          <w:rFonts w:ascii="Times New Roman" w:hAnsi="Times New Roman" w:cs="Times New Roman"/>
          <w:sz w:val="28"/>
          <w:szCs w:val="28"/>
        </w:rPr>
        <w:t>муниципальной</w:t>
      </w:r>
      <w:r w:rsidRPr="00F65418">
        <w:rPr>
          <w:rFonts w:ascii="Times New Roman" w:hAnsi="Times New Roman" w:cs="Times New Roman"/>
          <w:sz w:val="28"/>
          <w:szCs w:val="28"/>
        </w:rPr>
        <w:t xml:space="preserve"> системы дошкольного образования и принимать управленческие решения по обеспечению полноценного развития личности</w:t>
      </w:r>
      <w:r w:rsidR="009539E1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4) Необходимость выделения цели по повышению качества образовательных условий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 (кадровые условия, развивающая предметно-пространственная среда, психолого-педагогические условия) обусловлена вк</w:t>
      </w:r>
      <w:r w:rsidR="009539E1">
        <w:rPr>
          <w:rFonts w:ascii="Times New Roman" w:hAnsi="Times New Roman" w:cs="Times New Roman"/>
          <w:sz w:val="28"/>
          <w:szCs w:val="28"/>
        </w:rPr>
        <w:t>лючением их (условий) в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Оценка данных в этом направлении позволит судить о реализации раздела III ФГОС ДО «Требования к условиям реализации основной образовательной программы дошкольного образования» и конкретизировать содержание управленческих решений по кадровой политике, по развитию методической службы, обеспечивающей совершенствование психолого-педагогических условий в ДОУ, по оснащению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="009539E1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5) Выделение цели по совершенствованию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 обусловлена необходимостью выполнения статьи 44 «Закона об образовании в РФ» (в ред. от 24.03.2021) раздела I, пункта 3.1.</w:t>
      </w:r>
      <w:r w:rsidR="009539E1">
        <w:rPr>
          <w:rFonts w:ascii="Times New Roman" w:hAnsi="Times New Roman" w:cs="Times New Roman"/>
          <w:sz w:val="28"/>
          <w:szCs w:val="28"/>
        </w:rPr>
        <w:t xml:space="preserve"> раздела III требований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</w:t>
      </w:r>
      <w:r w:rsidR="009539E1">
        <w:rPr>
          <w:rFonts w:ascii="Times New Roman" w:hAnsi="Times New Roman" w:cs="Times New Roman"/>
          <w:sz w:val="28"/>
          <w:szCs w:val="28"/>
        </w:rPr>
        <w:t xml:space="preserve">ния взаимодействия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="009539E1">
        <w:rPr>
          <w:rFonts w:ascii="Times New Roman" w:hAnsi="Times New Roman" w:cs="Times New Roman"/>
          <w:sz w:val="28"/>
          <w:szCs w:val="28"/>
        </w:rPr>
        <w:t>ДОУ с семьей.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6) Необходимость выделения цели по обеспечению здоровья, безопасности и качества услуг по присмотру и уходу за детьми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обусловлена статьей 41 «Закона об образовании в РФ» (в ред. от 24</w:t>
      </w:r>
      <w:r w:rsidR="009539E1">
        <w:rPr>
          <w:rFonts w:ascii="Times New Roman" w:hAnsi="Times New Roman" w:cs="Times New Roman"/>
          <w:sz w:val="28"/>
          <w:szCs w:val="28"/>
        </w:rPr>
        <w:t>.03.2021), требованиями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здоровья, безопасности и качеству услуг по пр</w:t>
      </w:r>
      <w:r w:rsidR="009539E1">
        <w:rPr>
          <w:rFonts w:ascii="Times New Roman" w:hAnsi="Times New Roman" w:cs="Times New Roman"/>
          <w:sz w:val="28"/>
          <w:szCs w:val="28"/>
        </w:rPr>
        <w:t xml:space="preserve">исмотру и уходу за детьми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="009539E1">
        <w:rPr>
          <w:rFonts w:ascii="Times New Roman" w:hAnsi="Times New Roman" w:cs="Times New Roman"/>
          <w:sz w:val="28"/>
          <w:szCs w:val="28"/>
        </w:rPr>
        <w:t>ДОУ.</w:t>
      </w:r>
    </w:p>
    <w:p w:rsidR="009539E1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Необходимость выделения цели по повышению качества управления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 обусловлена статьями 28, 30, 86, 90, 95, 97 «Закона об образова</w:t>
      </w:r>
      <w:r w:rsidR="009539E1">
        <w:rPr>
          <w:rFonts w:ascii="Times New Roman" w:hAnsi="Times New Roman" w:cs="Times New Roman"/>
          <w:sz w:val="28"/>
          <w:szCs w:val="28"/>
        </w:rPr>
        <w:t>нии в РФ», требованиями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ДОУ.</w:t>
      </w:r>
      <w:r w:rsidRPr="00F65418">
        <w:rPr>
          <w:rFonts w:ascii="Times New Roman" w:hAnsi="Times New Roman" w:cs="Times New Roman"/>
          <w:sz w:val="28"/>
          <w:szCs w:val="28"/>
        </w:rPr>
        <w:tab/>
      </w:r>
    </w:p>
    <w:p w:rsidR="00637704" w:rsidRDefault="0063770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06F4" w:rsidRDefault="009C06F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704" w:rsidRPr="000625EC" w:rsidRDefault="00F65418" w:rsidP="0063770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625EC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формирование единого понимания проблем качества дошкольного образования, подходов к его измерению, оценке и путям развития;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создание единых ориентиров и надежной доказательной базы для целостной системы обеспечения и постоянного совершенствования качества дошкольного образования в </w:t>
      </w:r>
      <w:r w:rsidR="00B94E2A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F65418">
        <w:rPr>
          <w:rFonts w:ascii="Times New Roman" w:hAnsi="Times New Roman" w:cs="Times New Roman"/>
          <w:sz w:val="28"/>
          <w:szCs w:val="28"/>
        </w:rPr>
        <w:t>при сохранении его вариативности и многообразия разрабатываемых и реализуемых образовательных программ, определение принципов реализации развивающего мониторинга качества дошкольного образования;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разработка цикла оценочных процедур на </w:t>
      </w:r>
      <w:r w:rsidR="002F5414" w:rsidRPr="002F5414">
        <w:rPr>
          <w:rFonts w:ascii="Times New Roman" w:hAnsi="Times New Roman" w:cs="Times New Roman"/>
          <w:sz w:val="28"/>
          <w:szCs w:val="28"/>
        </w:rPr>
        <w:t xml:space="preserve">институциональном уровне </w:t>
      </w:r>
      <w:r w:rsidRPr="00F65418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2F5414">
        <w:rPr>
          <w:rFonts w:ascii="Times New Roman" w:hAnsi="Times New Roman" w:cs="Times New Roman"/>
          <w:sz w:val="28"/>
          <w:szCs w:val="28"/>
        </w:rPr>
        <w:t>муниципальных и региональных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процедур;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повышение уровня компетентности педагогов </w:t>
      </w:r>
      <w:r w:rsidR="002F541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вопросах оценки качества образования;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формирование системы принятия управленческих решений на основе анализа результатов оценочных процедур;</w:t>
      </w:r>
      <w:r w:rsidRPr="00F65418">
        <w:rPr>
          <w:rFonts w:ascii="Times New Roman" w:hAnsi="Times New Roman" w:cs="Times New Roman"/>
          <w:sz w:val="28"/>
          <w:szCs w:val="28"/>
        </w:rPr>
        <w:tab/>
      </w:r>
    </w:p>
    <w:p w:rsidR="000625EC" w:rsidRDefault="00F65418" w:rsidP="002F5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создание научно-методических, технических, кадровых условий для активного участия </w:t>
      </w:r>
      <w:r w:rsidR="002F541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различных мероприятиях, связанных с оценкой качества образования</w:t>
      </w:r>
      <w:r w:rsidR="002F5414">
        <w:rPr>
          <w:rFonts w:ascii="Times New Roman" w:hAnsi="Times New Roman" w:cs="Times New Roman"/>
          <w:sz w:val="28"/>
          <w:szCs w:val="28"/>
        </w:rPr>
        <w:t>.</w:t>
      </w:r>
    </w:p>
    <w:p w:rsidR="002F5414" w:rsidRPr="00F65418" w:rsidRDefault="002F5414" w:rsidP="002F5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Общие принципы </w:t>
      </w:r>
      <w:r w:rsidR="002F5414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="002F5414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положены следующие принципы: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прозрачность процедур и результатов;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объективность, достоверность, полнота и системность, открытость информации;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функциональное единство системы оценки качества институциональном уровн</w:t>
      </w:r>
      <w:r w:rsidR="002F5414">
        <w:rPr>
          <w:rFonts w:ascii="Times New Roman" w:hAnsi="Times New Roman" w:cs="Times New Roman"/>
          <w:sz w:val="28"/>
          <w:szCs w:val="28"/>
        </w:rPr>
        <w:t>е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применение научно-обоснованного, стандартизированного и технологичного инструментария оценки, формирование надежной доказательной базы принятия управленческих решений;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корректного использования результатов оценки для стимулирования развития дошкольного образования в </w:t>
      </w:r>
      <w:r w:rsidR="002F541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Функции </w:t>
      </w:r>
      <w:r w:rsidR="002F5414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К ведущим функциям </w:t>
      </w:r>
      <w:r w:rsidR="002F5414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отнесены: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определение показателей (критериев) оценки качества дошкольного образования </w:t>
      </w:r>
      <w:r w:rsidR="00CF7790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разработка и экспертиза измерительных материалов;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сбор данных о состояниисистемы </w:t>
      </w:r>
      <w:r w:rsidR="00CF7790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F6541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F7790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 и процессах, происходящих в них;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обработка и анализ получаемых данных;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 xml:space="preserve">интерпретация результатов анализа данных для выработки решений, способствующих повышению качества образования и эффективности управления в системе дошкольного образования </w:t>
      </w:r>
      <w:r w:rsidR="00CF7790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о состоянии системы дошкольного образования </w:t>
      </w:r>
      <w:r w:rsidR="00CF779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F65418">
        <w:rPr>
          <w:rFonts w:ascii="Times New Roman" w:hAnsi="Times New Roman" w:cs="Times New Roman"/>
          <w:sz w:val="28"/>
          <w:szCs w:val="28"/>
        </w:rPr>
        <w:t xml:space="preserve">и качестве предоставляемых ею услуг в </w:t>
      </w:r>
      <w:r w:rsidR="00AC50D5">
        <w:rPr>
          <w:rFonts w:ascii="Times New Roman" w:hAnsi="Times New Roman" w:cs="Times New Roman"/>
          <w:sz w:val="28"/>
          <w:szCs w:val="28"/>
        </w:rPr>
        <w:t>муниципалитете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C42829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формирование управленческих решений по результатам </w:t>
      </w:r>
      <w:r w:rsidR="00CF7790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, педагогической экспертизы и самооценки в системе дошкольного образования </w:t>
      </w:r>
      <w:r w:rsidR="00741CE5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C42829" w:rsidRPr="00F65418" w:rsidRDefault="00C42829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</w:t>
      </w:r>
      <w:r w:rsidR="00741CE5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</w:t>
      </w:r>
      <w:r w:rsidR="00741CE5">
        <w:rPr>
          <w:rFonts w:ascii="Times New Roman" w:hAnsi="Times New Roman" w:cs="Times New Roman"/>
          <w:sz w:val="28"/>
          <w:szCs w:val="28"/>
        </w:rPr>
        <w:t xml:space="preserve">ВСОКО </w:t>
      </w:r>
      <w:r w:rsidRPr="00F65418">
        <w:rPr>
          <w:rFonts w:ascii="Times New Roman" w:hAnsi="Times New Roman" w:cs="Times New Roman"/>
          <w:sz w:val="28"/>
          <w:szCs w:val="28"/>
        </w:rPr>
        <w:t>определены следующие показатели:</w:t>
      </w:r>
    </w:p>
    <w:p w:rsidR="00F65418" w:rsidRPr="00F65418" w:rsidRDefault="00741CE5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и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образовательных программ дошкольного образования требованиям ФГОС ДО;</w:t>
      </w:r>
    </w:p>
    <w:p w:rsidR="00F65418" w:rsidRPr="00F65418" w:rsidRDefault="00741CE5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CE5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41CE5">
        <w:rPr>
          <w:rFonts w:ascii="Times New Roman" w:hAnsi="Times New Roman" w:cs="Times New Roman"/>
          <w:sz w:val="28"/>
          <w:szCs w:val="28"/>
        </w:rPr>
        <w:t xml:space="preserve"> парциальны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41CE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E5">
        <w:rPr>
          <w:rFonts w:ascii="Times New Roman" w:hAnsi="Times New Roman" w:cs="Times New Roman"/>
          <w:sz w:val="28"/>
          <w:szCs w:val="28"/>
        </w:rPr>
        <w:t>отражающи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41CE5">
        <w:rPr>
          <w:rFonts w:ascii="Times New Roman" w:hAnsi="Times New Roman" w:cs="Times New Roman"/>
          <w:sz w:val="28"/>
          <w:szCs w:val="28"/>
        </w:rPr>
        <w:t xml:space="preserve"> региональные приоритеты развития системы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1CE5">
        <w:rPr>
          <w:rFonts w:ascii="Times New Roman" w:hAnsi="Times New Roman" w:cs="Times New Roman"/>
          <w:sz w:val="28"/>
          <w:szCs w:val="28"/>
        </w:rPr>
        <w:t xml:space="preserve">программно-методическое обеспечение </w:t>
      </w:r>
      <w:r w:rsidR="00F65418" w:rsidRPr="00F65418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образования;</w:t>
      </w:r>
    </w:p>
    <w:p w:rsidR="00F65418" w:rsidRPr="00F65418" w:rsidRDefault="003F5111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5418"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3F5111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65418" w:rsidRPr="00F65418">
        <w:rPr>
          <w:rFonts w:ascii="Times New Roman" w:hAnsi="Times New Roman" w:cs="Times New Roman"/>
          <w:sz w:val="28"/>
          <w:szCs w:val="28"/>
        </w:rPr>
        <w:t>спольз</w:t>
      </w:r>
      <w:r>
        <w:rPr>
          <w:rFonts w:ascii="Times New Roman" w:hAnsi="Times New Roman" w:cs="Times New Roman"/>
          <w:sz w:val="28"/>
          <w:szCs w:val="28"/>
        </w:rPr>
        <w:t>ование педагогами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эффективны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форм и 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взаимодействия с детьми;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положительн</w:t>
      </w:r>
      <w:r w:rsidR="003F5111">
        <w:rPr>
          <w:rFonts w:ascii="Times New Roman" w:hAnsi="Times New Roman" w:cs="Times New Roman"/>
          <w:sz w:val="28"/>
          <w:szCs w:val="28"/>
        </w:rPr>
        <w:t>ая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3F5111">
        <w:rPr>
          <w:rFonts w:ascii="Times New Roman" w:hAnsi="Times New Roman" w:cs="Times New Roman"/>
          <w:sz w:val="28"/>
          <w:szCs w:val="28"/>
        </w:rPr>
        <w:t>а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численности педагогов с высшим педагогическим образованием (за 2 года);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положительн</w:t>
      </w:r>
      <w:r w:rsidR="003F5111">
        <w:rPr>
          <w:rFonts w:ascii="Times New Roman" w:hAnsi="Times New Roman" w:cs="Times New Roman"/>
          <w:sz w:val="28"/>
          <w:szCs w:val="28"/>
        </w:rPr>
        <w:t>ая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3F5111">
        <w:rPr>
          <w:rFonts w:ascii="Times New Roman" w:hAnsi="Times New Roman" w:cs="Times New Roman"/>
          <w:sz w:val="28"/>
          <w:szCs w:val="28"/>
        </w:rPr>
        <w:t>а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численности педагогов с первой и высшей квалификационными категориями (за 2 года);</w:t>
      </w:r>
    </w:p>
    <w:p w:rsidR="00F65418" w:rsidRPr="00F65418" w:rsidRDefault="003F5111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образовательной инфраструктуры и развивающей предметно-пространственной среды в групповых помещениях;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создан</w:t>
      </w:r>
      <w:r w:rsidR="003F5111">
        <w:rPr>
          <w:rFonts w:ascii="Times New Roman" w:hAnsi="Times New Roman" w:cs="Times New Roman"/>
          <w:sz w:val="28"/>
          <w:szCs w:val="28"/>
        </w:rPr>
        <w:t>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F5111">
        <w:rPr>
          <w:rFonts w:ascii="Times New Roman" w:hAnsi="Times New Roman" w:cs="Times New Roman"/>
          <w:sz w:val="28"/>
          <w:szCs w:val="28"/>
        </w:rPr>
        <w:t>й</w:t>
      </w:r>
      <w:r w:rsidRPr="00F65418">
        <w:rPr>
          <w:rFonts w:ascii="Times New Roman" w:hAnsi="Times New Roman" w:cs="Times New Roman"/>
          <w:sz w:val="28"/>
          <w:szCs w:val="28"/>
        </w:rPr>
        <w:t xml:space="preserve"> для социально-личностного развития ребенка;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осуществл</w:t>
      </w:r>
      <w:r w:rsidR="003F5111">
        <w:rPr>
          <w:rFonts w:ascii="Times New Roman" w:hAnsi="Times New Roman" w:cs="Times New Roman"/>
          <w:sz w:val="28"/>
          <w:szCs w:val="28"/>
        </w:rPr>
        <w:t>ение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3F5111">
        <w:rPr>
          <w:rFonts w:ascii="Times New Roman" w:hAnsi="Times New Roman" w:cs="Times New Roman"/>
          <w:sz w:val="28"/>
          <w:szCs w:val="28"/>
        </w:rPr>
        <w:t>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сотрудников с семьями;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создан</w:t>
      </w:r>
      <w:r w:rsidR="003F5111">
        <w:rPr>
          <w:rFonts w:ascii="Times New Roman" w:hAnsi="Times New Roman" w:cs="Times New Roman"/>
          <w:sz w:val="28"/>
          <w:szCs w:val="28"/>
        </w:rPr>
        <w:t>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максимальн</w:t>
      </w:r>
      <w:r w:rsidR="003F5111">
        <w:rPr>
          <w:rFonts w:ascii="Times New Roman" w:hAnsi="Times New Roman" w:cs="Times New Roman"/>
          <w:sz w:val="28"/>
          <w:szCs w:val="28"/>
        </w:rPr>
        <w:t>ой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возможности для развития игровой деятельности;</w:t>
      </w:r>
    </w:p>
    <w:p w:rsidR="00F65418" w:rsidRPr="00F65418" w:rsidRDefault="003F5111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и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адаптированных образовательных программ дошкольного образованиятребованиям федерального государственного образовательного стандарта дошкольного образования, примерным адаптированным основным образовательным программам дошкольного образования;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обеспечен</w:t>
      </w:r>
      <w:r w:rsidR="003F5111">
        <w:rPr>
          <w:rFonts w:ascii="Times New Roman" w:hAnsi="Times New Roman" w:cs="Times New Roman"/>
          <w:sz w:val="28"/>
          <w:szCs w:val="28"/>
        </w:rPr>
        <w:t>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соответствующими кадрами (100%) для реализации адаптированных основных образовательных программ дошкольного образования;</w:t>
      </w:r>
    </w:p>
    <w:p w:rsidR="00F65418" w:rsidRPr="00F65418" w:rsidRDefault="00190030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семьи в образовательном процессе, обеспечивающих индивидуальную поддержку ребенка в условиях семейного воспитания;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удовлетворен</w:t>
      </w:r>
      <w:r w:rsidR="00190030">
        <w:rPr>
          <w:rFonts w:ascii="Times New Roman" w:hAnsi="Times New Roman" w:cs="Times New Roman"/>
          <w:sz w:val="28"/>
          <w:szCs w:val="28"/>
        </w:rPr>
        <w:t>ие родителей</w:t>
      </w:r>
      <w:r w:rsidRPr="00F65418">
        <w:rPr>
          <w:rFonts w:ascii="Times New Roman" w:hAnsi="Times New Roman" w:cs="Times New Roman"/>
          <w:sz w:val="28"/>
          <w:szCs w:val="28"/>
        </w:rPr>
        <w:t xml:space="preserve"> образовательными услугами;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положительн</w:t>
      </w:r>
      <w:r w:rsidR="00190030">
        <w:rPr>
          <w:rFonts w:ascii="Times New Roman" w:hAnsi="Times New Roman" w:cs="Times New Roman"/>
          <w:sz w:val="28"/>
          <w:szCs w:val="28"/>
        </w:rPr>
        <w:t>ая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190030">
        <w:rPr>
          <w:rFonts w:ascii="Times New Roman" w:hAnsi="Times New Roman" w:cs="Times New Roman"/>
          <w:sz w:val="28"/>
          <w:szCs w:val="28"/>
        </w:rPr>
        <w:t>а</w:t>
      </w:r>
      <w:r w:rsidRPr="00F65418">
        <w:rPr>
          <w:rFonts w:ascii="Times New Roman" w:hAnsi="Times New Roman" w:cs="Times New Roman"/>
          <w:sz w:val="28"/>
          <w:szCs w:val="28"/>
        </w:rPr>
        <w:t xml:space="preserve"> уровня заболеваемости (за 2 года);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>обеспеч</w:t>
      </w:r>
      <w:r w:rsidR="00190030">
        <w:rPr>
          <w:rFonts w:ascii="Times New Roman" w:hAnsi="Times New Roman" w:cs="Times New Roman"/>
          <w:sz w:val="28"/>
          <w:szCs w:val="28"/>
        </w:rPr>
        <w:t>ение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100 % выполнени</w:t>
      </w:r>
      <w:r w:rsidR="00190030">
        <w:rPr>
          <w:rFonts w:ascii="Times New Roman" w:hAnsi="Times New Roman" w:cs="Times New Roman"/>
          <w:sz w:val="28"/>
          <w:szCs w:val="28"/>
        </w:rPr>
        <w:t>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показателей создания безопасных условий дошкольного образования, присмотра и ухода;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выполн</w:t>
      </w:r>
      <w:r w:rsidR="00190030">
        <w:rPr>
          <w:rFonts w:ascii="Times New Roman" w:hAnsi="Times New Roman" w:cs="Times New Roman"/>
          <w:sz w:val="28"/>
          <w:szCs w:val="28"/>
        </w:rPr>
        <w:t>ение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норм питания (85% - 100%);</w:t>
      </w:r>
    </w:p>
    <w:p w:rsidR="00F65418" w:rsidRPr="00F65418" w:rsidRDefault="00190030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внутренн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систе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оценки качества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65418" w:rsidRPr="00F65418">
        <w:rPr>
          <w:rFonts w:ascii="Times New Roman" w:hAnsi="Times New Roman" w:cs="Times New Roman"/>
          <w:sz w:val="28"/>
          <w:szCs w:val="28"/>
        </w:rPr>
        <w:t>с учетом всех компонентов управленческого цикла.</w:t>
      </w:r>
    </w:p>
    <w:p w:rsidR="00637704" w:rsidRDefault="00F65418" w:rsidP="00C42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Инструментами для оценки состояния системы дошкольного образования </w:t>
      </w:r>
      <w:r w:rsidR="00190030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и выработки управленческих решений являются мониторинги, социологические исследования, статистические отчеты, позволяющие учитывать мнения всех участников образовательных отношений о качестве образовательных процессов, об условиях, влияющих на их качество. </w:t>
      </w:r>
    </w:p>
    <w:p w:rsidR="00637704" w:rsidRPr="00F65418" w:rsidRDefault="0063770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>Методы сбора и обработки информации по показателям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1. Для получения качественных и количественных данных о системе дошкольного образования в рамках функционирования </w:t>
      </w:r>
      <w:r w:rsidR="00FA12C9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используются следующие методы сбора информации: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образовательных программ дошкольного образования, размещенных на официальных сайтах ДОО (в том числе адаптированных);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педагогическое наблюдение образовательной деятельности (ее самоанализ);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анализ/самоанализ развивающей предметно-пространственной среды;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изучение планирующей документации педагогов;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данных ежегодного отчета о состоянии системы дошкольного образования;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анализ/самоанализ психолого-педагогических условий;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кадрового состава педагогов ДОО, структуры ДОО, размещенных на сайте;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результатов анкетирования родителей;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сводный анализ по обеспечению безопасности;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результатов мониторинга выполнения среднесуточных норм питания;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(самоанализ) положения о внутренней системе оценки качества (ВСОКО), результатов ее функционирования.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2. Источниками данных для получения необходимой информации являются: </w:t>
      </w:r>
    </w:p>
    <w:p w:rsidR="00F65418" w:rsidRPr="00F65418" w:rsidRDefault="00190030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5418" w:rsidRPr="00F65418">
        <w:rPr>
          <w:rFonts w:ascii="Times New Roman" w:hAnsi="Times New Roman" w:cs="Times New Roman"/>
          <w:sz w:val="28"/>
          <w:szCs w:val="28"/>
        </w:rPr>
        <w:t>фициальны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сайт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результаты педагогических наблюдений за образовательной деятельностью;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планирующей, отчетной документации </w:t>
      </w:r>
      <w:r w:rsidR="00F3655F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, локальных актов </w:t>
      </w:r>
      <w:r w:rsidR="00F3655F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самоанализ созданных в </w:t>
      </w:r>
      <w:r w:rsidR="00F3655F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условий (кадровых, материально-технических, психолого-педагогических) для реализации образовательных программ дошкольного образования;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>результаты социологических исследований (анкетирование) об удовлетворенности родителей (законных представителей) качеством предоставляемых услуг.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3. Полученные данные </w:t>
      </w:r>
      <w:r w:rsidR="00FA12C9">
        <w:rPr>
          <w:rFonts w:ascii="Times New Roman" w:hAnsi="Times New Roman" w:cs="Times New Roman"/>
          <w:sz w:val="28"/>
          <w:szCs w:val="28"/>
        </w:rPr>
        <w:t xml:space="preserve">мониторинга в рамках ВСОКО </w:t>
      </w:r>
      <w:r w:rsidRPr="00F65418">
        <w:rPr>
          <w:rFonts w:ascii="Times New Roman" w:hAnsi="Times New Roman" w:cs="Times New Roman"/>
          <w:sz w:val="28"/>
          <w:szCs w:val="28"/>
        </w:rPr>
        <w:t xml:space="preserve">анализируются ответственными </w:t>
      </w:r>
      <w:r w:rsidR="00F3655F">
        <w:rPr>
          <w:rFonts w:ascii="Times New Roman" w:hAnsi="Times New Roman" w:cs="Times New Roman"/>
          <w:sz w:val="28"/>
          <w:szCs w:val="28"/>
        </w:rPr>
        <w:t>лицами, назначенными приказом</w:t>
      </w:r>
      <w:r w:rsidR="00FA12C9">
        <w:rPr>
          <w:rFonts w:ascii="Times New Roman" w:hAnsi="Times New Roman" w:cs="Times New Roman"/>
          <w:sz w:val="28"/>
          <w:szCs w:val="28"/>
        </w:rPr>
        <w:t>, и направляются для обработки на муниципальном уровне.</w:t>
      </w:r>
    </w:p>
    <w:p w:rsidR="00F65418" w:rsidRPr="00F65418" w:rsidRDefault="00F65418" w:rsidP="008A3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4. Результаты мониторингов </w:t>
      </w:r>
      <w:r w:rsidR="00FA12C9">
        <w:rPr>
          <w:rFonts w:ascii="Times New Roman" w:hAnsi="Times New Roman" w:cs="Times New Roman"/>
          <w:sz w:val="28"/>
          <w:szCs w:val="28"/>
        </w:rPr>
        <w:t xml:space="preserve">муниципалитетом </w:t>
      </w:r>
      <w:r w:rsidRPr="00F65418">
        <w:rPr>
          <w:rFonts w:ascii="Times New Roman" w:hAnsi="Times New Roman" w:cs="Times New Roman"/>
          <w:sz w:val="28"/>
          <w:szCs w:val="28"/>
        </w:rPr>
        <w:t>представляются участни</w:t>
      </w:r>
      <w:r w:rsidR="00FA12C9">
        <w:rPr>
          <w:rFonts w:ascii="Times New Roman" w:hAnsi="Times New Roman" w:cs="Times New Roman"/>
          <w:sz w:val="28"/>
          <w:szCs w:val="28"/>
        </w:rPr>
        <w:t>ку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виде адресных рекомендаций, направленных на повышение качества дошкольного образования в зависимости от полученных результатов. Адресные рекомендации направляются официальным письм</w:t>
      </w:r>
      <w:r w:rsidR="00FA12C9">
        <w:rPr>
          <w:rFonts w:ascii="Times New Roman" w:hAnsi="Times New Roman" w:cs="Times New Roman"/>
          <w:sz w:val="28"/>
          <w:szCs w:val="28"/>
        </w:rPr>
        <w:t>ом</w:t>
      </w:r>
      <w:r w:rsidRPr="00F65418">
        <w:rPr>
          <w:rFonts w:ascii="Times New Roman" w:hAnsi="Times New Roman" w:cs="Times New Roman"/>
          <w:sz w:val="28"/>
          <w:szCs w:val="28"/>
        </w:rPr>
        <w:t xml:space="preserve">. При необходимости указанные результаты рассматриваются на </w:t>
      </w:r>
      <w:r w:rsidR="00FA12C9">
        <w:rPr>
          <w:rFonts w:ascii="Times New Roman" w:hAnsi="Times New Roman" w:cs="Times New Roman"/>
          <w:sz w:val="28"/>
          <w:szCs w:val="28"/>
        </w:rPr>
        <w:t>заседаниях коллегиальных органов 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5. По итогам проведенных </w:t>
      </w:r>
      <w:r w:rsidR="00FA12C9" w:rsidRPr="00FA12C9">
        <w:rPr>
          <w:rFonts w:ascii="Times New Roman" w:hAnsi="Times New Roman" w:cs="Times New Roman"/>
          <w:sz w:val="28"/>
          <w:szCs w:val="28"/>
        </w:rPr>
        <w:t>институциональном уровне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принимаются меры и управленческие решения – конкретные действия, направленные на достижение поставленных целей с учетом выявленных проблемных областей. Указанные решения оформляются в виде приказови т.п., либо носят рекомендательный характер.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6. По итогам принятия мер и управленческих решений ответственными за функционирование </w:t>
      </w:r>
      <w:r w:rsidR="00FA12C9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не реже 1 раза в год проводится анализ эффективности принятых мер, по результатам которого вносятся изменения в цели </w:t>
      </w:r>
      <w:r w:rsidR="00FA12C9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021C6C">
        <w:rPr>
          <w:rFonts w:ascii="Times New Roman" w:hAnsi="Times New Roman" w:cs="Times New Roman"/>
          <w:b/>
          <w:bCs/>
          <w:sz w:val="28"/>
          <w:szCs w:val="28"/>
        </w:rPr>
        <w:t>участия в</w:t>
      </w: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 мониторинг</w:t>
      </w:r>
      <w:r w:rsidR="00021C6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дошкольного образования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021C6C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принимает участие в МКДО, организованном на региональном уровне при участии муниципалитета</w:t>
      </w:r>
      <w:r w:rsidR="00F65418" w:rsidRPr="00F65418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Методы сбор</w:t>
      </w:r>
      <w:r w:rsidR="00021C6C">
        <w:rPr>
          <w:rFonts w:ascii="Times New Roman" w:hAnsi="Times New Roman" w:cs="Times New Roman"/>
          <w:sz w:val="28"/>
          <w:szCs w:val="28"/>
        </w:rPr>
        <w:t>а</w:t>
      </w:r>
      <w:r w:rsidRPr="00F65418">
        <w:rPr>
          <w:rFonts w:ascii="Times New Roman" w:hAnsi="Times New Roman" w:cs="Times New Roman"/>
          <w:sz w:val="28"/>
          <w:szCs w:val="28"/>
        </w:rPr>
        <w:t xml:space="preserve"> информации определяются особенностями каждого из уровней.</w:t>
      </w:r>
    </w:p>
    <w:p w:rsidR="00F65418" w:rsidRPr="00AC7037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037">
        <w:rPr>
          <w:rFonts w:ascii="Times New Roman" w:hAnsi="Times New Roman" w:cs="Times New Roman"/>
          <w:i/>
          <w:iCs/>
          <w:sz w:val="28"/>
          <w:szCs w:val="28"/>
        </w:rPr>
        <w:t>В ДОО могут быть использованы: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структурированное наблюдение за реализацией образовательной деятельности в группе </w:t>
      </w:r>
      <w:r w:rsidR="00021C6C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с использованием оценочных шкал;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экспертная оценка образовательных условий </w:t>
      </w:r>
      <w:r w:rsidR="009C06F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анкетирование</w:t>
      </w:r>
      <w:r w:rsidRPr="00F65418">
        <w:rPr>
          <w:rFonts w:ascii="Times New Roman" w:hAnsi="Times New Roman" w:cs="Times New Roman"/>
          <w:sz w:val="28"/>
          <w:szCs w:val="28"/>
        </w:rPr>
        <w:tab/>
        <w:t>родителей/законных</w:t>
      </w:r>
      <w:r w:rsidRPr="00F65418">
        <w:rPr>
          <w:rFonts w:ascii="Times New Roman" w:hAnsi="Times New Roman" w:cs="Times New Roman"/>
          <w:sz w:val="28"/>
          <w:szCs w:val="28"/>
        </w:rPr>
        <w:tab/>
        <w:t xml:space="preserve">представителей воспитанников </w:t>
      </w:r>
      <w:r w:rsidR="009C06F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самоанализ продуктов управленческой и педагогической деятельности (управленческих документов, образовательных и рабочих программ)</w:t>
      </w:r>
      <w:r w:rsidR="009C06F4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Описание методов сбора и обработки информации о качестве образования отражается во BCOKO, разработанной и реализуемой </w:t>
      </w:r>
      <w:r w:rsidR="009C06F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  <w:r w:rsidRPr="00F65418">
        <w:rPr>
          <w:rFonts w:ascii="Times New Roman" w:hAnsi="Times New Roman" w:cs="Times New Roman"/>
          <w:sz w:val="28"/>
          <w:szCs w:val="28"/>
        </w:rPr>
        <w:tab/>
      </w:r>
    </w:p>
    <w:p w:rsidR="00704754" w:rsidRPr="00F65418" w:rsidRDefault="00704754" w:rsidP="00704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Pr="00704754" w:rsidRDefault="00704754" w:rsidP="007047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7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65418" w:rsidRPr="00704754">
        <w:rPr>
          <w:rFonts w:ascii="Times New Roman" w:hAnsi="Times New Roman" w:cs="Times New Roman"/>
          <w:b/>
          <w:bCs/>
          <w:sz w:val="28"/>
          <w:szCs w:val="28"/>
        </w:rPr>
        <w:t>. Заключение</w:t>
      </w:r>
    </w:p>
    <w:p w:rsidR="00704754" w:rsidRPr="00F65418" w:rsidRDefault="0070475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Результаты функционирования </w:t>
      </w:r>
      <w:r w:rsidR="009C06F4">
        <w:rPr>
          <w:rFonts w:ascii="Times New Roman" w:hAnsi="Times New Roman" w:cs="Times New Roman"/>
          <w:sz w:val="28"/>
          <w:szCs w:val="28"/>
        </w:rPr>
        <w:t>ВСОКО</w:t>
      </w:r>
      <w:r w:rsidR="0081251A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предполагают формирование системы управленческих решений на институциональном уровне, что позволяет: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>формировать сведения о состоянии и тенденциях достижения качества дошкольного образования на уровне</w:t>
      </w:r>
      <w:r w:rsidR="009C06F4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предоставлять потребителям образовательных услуг информацию о качестве дошкольного образования</w:t>
      </w:r>
      <w:r w:rsidR="009C06F4">
        <w:rPr>
          <w:rFonts w:ascii="Times New Roman" w:hAnsi="Times New Roman" w:cs="Times New Roman"/>
          <w:sz w:val="28"/>
          <w:szCs w:val="28"/>
        </w:rPr>
        <w:t>.</w:t>
      </w:r>
    </w:p>
    <w:p w:rsid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Таким образом, выстраивается функционально и обеспечивается принятие на единой информационной основе решений по всей вертикали управления системой дошкольного образования </w:t>
      </w:r>
      <w:r w:rsidR="009C06F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637704" w:rsidRDefault="00637704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DD50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100EB" w:rsidRDefault="004100EB" w:rsidP="00410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0EB" w:rsidRPr="004100EB" w:rsidRDefault="004100EB" w:rsidP="004100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0EB">
        <w:rPr>
          <w:rFonts w:ascii="Times New Roman" w:hAnsi="Times New Roman" w:cs="Times New Roman"/>
          <w:b/>
          <w:bCs/>
          <w:sz w:val="28"/>
          <w:szCs w:val="28"/>
        </w:rPr>
        <w:t>Перечень показателей и критериев внутренней системы оценки качества дошкольного образования в МБДОУ</w:t>
      </w:r>
    </w:p>
    <w:p w:rsidR="004100EB" w:rsidRDefault="004100EB" w:rsidP="00410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006" w:type="dxa"/>
        <w:tblInd w:w="-176" w:type="dxa"/>
        <w:tblLayout w:type="fixed"/>
        <w:tblLook w:val="04A0"/>
      </w:tblPr>
      <w:tblGrid>
        <w:gridCol w:w="1989"/>
        <w:gridCol w:w="1879"/>
        <w:gridCol w:w="1572"/>
        <w:gridCol w:w="1652"/>
        <w:gridCol w:w="2914"/>
      </w:tblGrid>
      <w:tr w:rsidR="00DD50A6" w:rsidRPr="004C6FB3" w:rsidTr="00DD50A6">
        <w:trPr>
          <w:trHeight w:val="32"/>
        </w:trPr>
        <w:tc>
          <w:tcPr>
            <w:tcW w:w="198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Показатель </w:t>
            </w: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Критерий </w:t>
            </w:r>
          </w:p>
        </w:tc>
        <w:tc>
          <w:tcPr>
            <w:tcW w:w="1572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Индикатор </w:t>
            </w:r>
          </w:p>
        </w:tc>
        <w:tc>
          <w:tcPr>
            <w:tcW w:w="1652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Методы сбора информации </w:t>
            </w:r>
          </w:p>
        </w:tc>
        <w:tc>
          <w:tcPr>
            <w:tcW w:w="2914" w:type="dxa"/>
          </w:tcPr>
          <w:p w:rsidR="00DD50A6" w:rsidRPr="004C6FB3" w:rsidRDefault="00FB53A3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Участие в мониторинге</w:t>
            </w:r>
            <w:r w:rsidR="007265F7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на уровне муниципалитета</w:t>
            </w:r>
          </w:p>
        </w:tc>
      </w:tr>
      <w:tr w:rsidR="00DD50A6" w:rsidRPr="004C6FB3" w:rsidTr="00DD50A6">
        <w:trPr>
          <w:trHeight w:val="173"/>
        </w:trPr>
        <w:tc>
          <w:tcPr>
            <w:tcW w:w="1989" w:type="dxa"/>
            <w:vMerge w:val="restart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1.Соответствие образовательных программ дошкольного образования требованиям ФГОС ДО и региональным и муниципальным приоритетам развития системы дошкольного образования </w:t>
            </w: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1.1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Pr="00DD50A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оответствие структуры и содержания образовательных программ дошкольного образования требованиям ФГОС ДО</w:t>
            </w:r>
          </w:p>
        </w:tc>
        <w:tc>
          <w:tcPr>
            <w:tcW w:w="1572" w:type="dxa"/>
          </w:tcPr>
          <w:p w:rsidR="00DD50A6" w:rsidRPr="004C6FB3" w:rsidRDefault="00767704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DD50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 ООП ДО</w:t>
            </w:r>
          </w:p>
        </w:tc>
        <w:tc>
          <w:tcPr>
            <w:tcW w:w="2914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образовательных программ дошкольного образования, </w:t>
            </w:r>
          </w:p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май-июнь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1.2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 w:rsidR="00767704" w:rsidRP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ключение парциальных программ, отражающих региональные приоритеты развития системы дошкольного образования в программно-методическое обеспечение образовательных программ дошкольного образования</w:t>
            </w:r>
          </w:p>
        </w:tc>
        <w:tc>
          <w:tcPr>
            <w:tcW w:w="1572" w:type="dxa"/>
          </w:tcPr>
          <w:p w:rsidR="00DD50A6" w:rsidRPr="004C6FB3" w:rsidRDefault="00767704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 ООП ДО</w:t>
            </w:r>
          </w:p>
        </w:tc>
        <w:tc>
          <w:tcPr>
            <w:tcW w:w="2914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953C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мониторинге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программно-методического обеспечения разработки и реализации образовательных программ дошкольного образования, май-июнь </w:t>
            </w:r>
          </w:p>
        </w:tc>
      </w:tr>
      <w:tr w:rsidR="00DD50A6" w:rsidRPr="004C6FB3" w:rsidTr="00DD50A6">
        <w:trPr>
          <w:trHeight w:val="65"/>
        </w:trPr>
        <w:tc>
          <w:tcPr>
            <w:tcW w:w="1989" w:type="dxa"/>
            <w:vMerge w:val="restart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2.Повышение качества содержания образовательной деятельности в ДОО </w:t>
            </w: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2.1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="00767704" w:rsidRP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оздание современной образовательной среды</w:t>
            </w:r>
          </w:p>
        </w:tc>
        <w:tc>
          <w:tcPr>
            <w:tcW w:w="1572" w:type="dxa"/>
          </w:tcPr>
          <w:p w:rsidR="00DD50A6" w:rsidRPr="004C6FB3" w:rsidRDefault="00767704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  <w:vMerge w:val="restart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Педагогическое наблюдение образовательной деятельности, анализ развивающей предметно-пространственной и образовательной среды, изучение планирующей документации педагогов </w:t>
            </w:r>
          </w:p>
        </w:tc>
        <w:tc>
          <w:tcPr>
            <w:tcW w:w="2914" w:type="dxa"/>
            <w:vMerge w:val="restart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953C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МБДОУ в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содержания образовательной деятельности в ДОО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2.2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</w:t>
            </w:r>
            <w:r w:rsidR="00767704" w:rsidRP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спользование педагогами эффективных форм и методов взаимодействия с детьми</w:t>
            </w:r>
          </w:p>
        </w:tc>
        <w:tc>
          <w:tcPr>
            <w:tcW w:w="1572" w:type="dxa"/>
          </w:tcPr>
          <w:p w:rsidR="00DD50A6" w:rsidRPr="004C6FB3" w:rsidRDefault="00767704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A6" w:rsidRPr="004C6FB3" w:rsidTr="00DD50A6">
        <w:trPr>
          <w:trHeight w:val="140"/>
        </w:trPr>
        <w:tc>
          <w:tcPr>
            <w:tcW w:w="1989" w:type="dxa"/>
            <w:vMerge w:val="restart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 Достижение педагогами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планируемого образовательного ценза и уровня аттестации </w:t>
            </w: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3.1 </w:t>
            </w:r>
            <w:r w:rsidR="002F1A2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Количество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педагогов с высшим педагогическим образованием не менее среднего показателя по </w:t>
            </w:r>
            <w:r w:rsidR="002F1A2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</w:tc>
        <w:tc>
          <w:tcPr>
            <w:tcW w:w="1572" w:type="dxa"/>
          </w:tcPr>
          <w:p w:rsidR="00DD50A6" w:rsidRPr="004C6FB3" w:rsidRDefault="002F1A2C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сравнительный анализ</w:t>
            </w:r>
          </w:p>
        </w:tc>
        <w:tc>
          <w:tcPr>
            <w:tcW w:w="1652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данных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аналитического отчета за учебный год</w:t>
            </w:r>
          </w:p>
        </w:tc>
        <w:tc>
          <w:tcPr>
            <w:tcW w:w="2914" w:type="dxa"/>
          </w:tcPr>
          <w:p w:rsidR="00DD50A6" w:rsidRPr="004C6FB3" w:rsidRDefault="007265F7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</w:t>
            </w:r>
          </w:p>
        </w:tc>
      </w:tr>
      <w:tr w:rsidR="007265F7" w:rsidRPr="004C6FB3" w:rsidTr="00DD50A6">
        <w:trPr>
          <w:trHeight w:val="23"/>
        </w:trPr>
        <w:tc>
          <w:tcPr>
            <w:tcW w:w="1989" w:type="dxa"/>
            <w:vMerge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3.2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Количество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педагогов с первой и высшей квалификационными категориями не менее среднего показателя по </w:t>
            </w:r>
            <w:r w:rsidR="007C73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</w:tc>
        <w:tc>
          <w:tcPr>
            <w:tcW w:w="1572" w:type="dxa"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сравнительный анализ</w:t>
            </w:r>
          </w:p>
        </w:tc>
        <w:tc>
          <w:tcPr>
            <w:tcW w:w="1652" w:type="dxa"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данных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аналитического отчета за учебный год </w:t>
            </w:r>
          </w:p>
        </w:tc>
        <w:tc>
          <w:tcPr>
            <w:tcW w:w="2914" w:type="dxa"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</w:t>
            </w:r>
          </w:p>
        </w:tc>
      </w:tr>
      <w:tr w:rsidR="00DD50A6" w:rsidRPr="004C6FB3" w:rsidTr="00DD50A6">
        <w:trPr>
          <w:trHeight w:val="206"/>
        </w:trPr>
        <w:tc>
          <w:tcPr>
            <w:tcW w:w="1989" w:type="dxa"/>
          </w:tcPr>
          <w:p w:rsidR="00DD50A6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4.Выполнение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требований ФГОС ДО к развивающей предметно-пространственной среде (РППС) с учетом региональных приоритетов развития системы дошкольного образования </w:t>
            </w:r>
          </w:p>
          <w:p w:rsidR="007265F7" w:rsidRPr="004C6FB3" w:rsidRDefault="007265F7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4.1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беспечен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качеств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образовательной инфраструктуры и РППС в групповых помещениях </w:t>
            </w:r>
          </w:p>
        </w:tc>
        <w:tc>
          <w:tcPr>
            <w:tcW w:w="1572" w:type="dxa"/>
          </w:tcPr>
          <w:p w:rsidR="00DD50A6" w:rsidRPr="004C6FB3" w:rsidRDefault="007265F7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Самоанализ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РППС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(заполнение чек-листа) </w:t>
            </w:r>
          </w:p>
        </w:tc>
        <w:tc>
          <w:tcPr>
            <w:tcW w:w="2914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Участие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качества РППС </w:t>
            </w:r>
          </w:p>
        </w:tc>
      </w:tr>
      <w:tr w:rsidR="00DD50A6" w:rsidRPr="004C6FB3" w:rsidTr="00DD50A6">
        <w:trPr>
          <w:trHeight w:val="107"/>
        </w:trPr>
        <w:tc>
          <w:tcPr>
            <w:tcW w:w="1989" w:type="dxa"/>
            <w:vMerge w:val="restart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5. Обеспечение качества психолого-педагогических условий </w:t>
            </w: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5.1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Создание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услов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ий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для социально-личностного развития ребенка </w:t>
            </w:r>
          </w:p>
        </w:tc>
        <w:tc>
          <w:tcPr>
            <w:tcW w:w="1572" w:type="dxa"/>
          </w:tcPr>
          <w:p w:rsidR="00DD50A6" w:rsidRPr="004C6FB3" w:rsidRDefault="00263F1F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1652" w:type="dxa"/>
            <w:vMerge w:val="restart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Самоанализ деятельности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(заполнение чек-листа) </w:t>
            </w:r>
          </w:p>
        </w:tc>
        <w:tc>
          <w:tcPr>
            <w:tcW w:w="2914" w:type="dxa"/>
            <w:vMerge w:val="restart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психолого-педагогических условий дошкольного образования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5.2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заимодействие сотрудников с семьями находится на достаточном уровне </w:t>
            </w:r>
          </w:p>
        </w:tc>
        <w:tc>
          <w:tcPr>
            <w:tcW w:w="1572" w:type="dxa"/>
          </w:tcPr>
          <w:p w:rsidR="00DD50A6" w:rsidRPr="004C6FB3" w:rsidRDefault="00263F1F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1652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5.3 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озда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ние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максимальны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х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возможнос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тей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для развития игровой деятельности </w:t>
            </w:r>
          </w:p>
        </w:tc>
        <w:tc>
          <w:tcPr>
            <w:tcW w:w="1572" w:type="dxa"/>
          </w:tcPr>
          <w:p w:rsidR="00DD50A6" w:rsidRPr="004C6FB3" w:rsidRDefault="00263F1F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1652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A6" w:rsidRPr="004C6FB3" w:rsidTr="00DD50A6">
        <w:trPr>
          <w:trHeight w:val="239"/>
        </w:trPr>
        <w:tc>
          <w:tcPr>
            <w:tcW w:w="1989" w:type="dxa"/>
            <w:vMerge w:val="restart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6.Соответствие адаптированных образовательных программ дошкольного образования требованиям ФГОС ДО с учетом уровня развития и состояния здоровья обучающихся</w:t>
            </w:r>
          </w:p>
        </w:tc>
        <w:tc>
          <w:tcPr>
            <w:tcW w:w="1879" w:type="dxa"/>
          </w:tcPr>
          <w:p w:rsidR="00DD50A6" w:rsidRPr="004C6FB3" w:rsidRDefault="00DD50A6" w:rsidP="00D83C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6.1. 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Соответствие требованиям ФГОС ДО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адаптированных образовательных программ дошкольного образования соответствуют требованиям </w:t>
            </w:r>
          </w:p>
        </w:tc>
        <w:tc>
          <w:tcPr>
            <w:tcW w:w="1572" w:type="dxa"/>
          </w:tcPr>
          <w:p w:rsidR="00DD50A6" w:rsidRPr="004C6FB3" w:rsidRDefault="00D83CCB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 АООП ДО</w:t>
            </w:r>
          </w:p>
        </w:tc>
        <w:tc>
          <w:tcPr>
            <w:tcW w:w="2914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адаптированных образовательных программ дошкольного образования, </w:t>
            </w:r>
          </w:p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май-июнь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6.2. 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Обеспеченность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кадрами для реализации адаптированных основных образовательных программ дошкольного образования </w:t>
            </w:r>
          </w:p>
        </w:tc>
        <w:tc>
          <w:tcPr>
            <w:tcW w:w="1572" w:type="dxa"/>
          </w:tcPr>
          <w:p w:rsidR="00DD50A6" w:rsidRPr="004C6FB3" w:rsidRDefault="00796B2B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кадрового состава педагогов ДОО, структуры ДОО, размещенных на сайте, контингента обучающихся, регионального информационного ресурса доступности дошкольного образования (РИС ДДО) </w:t>
            </w:r>
          </w:p>
        </w:tc>
        <w:tc>
          <w:tcPr>
            <w:tcW w:w="2914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кадрового обеспечения реализации адаптированных образовательных программ дошкольного образования </w:t>
            </w:r>
          </w:p>
        </w:tc>
      </w:tr>
      <w:tr w:rsidR="00DD50A6" w:rsidRPr="004C6FB3" w:rsidTr="00DD50A6">
        <w:trPr>
          <w:trHeight w:val="140"/>
        </w:trPr>
        <w:tc>
          <w:tcPr>
            <w:tcW w:w="1989" w:type="dxa"/>
            <w:vMerge w:val="restart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 Обеспечение взаимодействия с родителями - равноправными участниками образовательных отношений</w:t>
            </w: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7.1.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Использование педагогического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ресурс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семьи в образовательном процессе и обеспечивающих индивидуальную поддержку ребенка в условиях семейного воспитания</w:t>
            </w:r>
          </w:p>
        </w:tc>
        <w:tc>
          <w:tcPr>
            <w:tcW w:w="1572" w:type="dxa"/>
          </w:tcPr>
          <w:p w:rsidR="00DD50A6" w:rsidRPr="004C6FB3" w:rsidRDefault="00796B2B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результаты анкетирования</w:t>
            </w:r>
          </w:p>
        </w:tc>
        <w:tc>
          <w:tcPr>
            <w:tcW w:w="1652" w:type="dxa"/>
            <w:vMerge w:val="restart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Анкетирование родителей </w:t>
            </w:r>
          </w:p>
        </w:tc>
        <w:tc>
          <w:tcPr>
            <w:tcW w:w="2914" w:type="dxa"/>
            <w:vMerge w:val="restart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Анкетирование родителей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7.2.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Удовлетворительность родителей услугами МБДОУ</w:t>
            </w:r>
          </w:p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</w:tcPr>
          <w:p w:rsidR="00DD50A6" w:rsidRPr="004C6FB3" w:rsidRDefault="00796B2B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результаты анкетирования</w:t>
            </w:r>
          </w:p>
        </w:tc>
        <w:tc>
          <w:tcPr>
            <w:tcW w:w="1652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6B2B" w:rsidRPr="004C6FB3" w:rsidTr="00DD50A6">
        <w:trPr>
          <w:trHeight w:val="23"/>
        </w:trPr>
        <w:tc>
          <w:tcPr>
            <w:tcW w:w="1989" w:type="dxa"/>
            <w:vMerge w:val="restart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 Создание в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условий для сохранения здоровья обучающихся, обеспечения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безопасности дошкольного образования, качества присмотра и ухода</w:t>
            </w:r>
          </w:p>
        </w:tc>
        <w:tc>
          <w:tcPr>
            <w:tcW w:w="1879" w:type="dxa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8.1. Уровень заболеваемости обучающихся в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</w:tc>
        <w:tc>
          <w:tcPr>
            <w:tcW w:w="1572" w:type="dxa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дней, пропущенных 1 ребенком по болезни </w:t>
            </w:r>
          </w:p>
        </w:tc>
        <w:tc>
          <w:tcPr>
            <w:tcW w:w="1652" w:type="dxa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данных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аналитического отчета за учебный год </w:t>
            </w:r>
          </w:p>
        </w:tc>
        <w:tc>
          <w:tcPr>
            <w:tcW w:w="2914" w:type="dxa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8.2.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беспеч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ение</w:t>
            </w:r>
          </w:p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100 % выполнени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я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показателей создания безопасных условий дошкольного образования, присмотра и ухода</w:t>
            </w:r>
          </w:p>
        </w:tc>
        <w:tc>
          <w:tcPr>
            <w:tcW w:w="1572" w:type="dxa"/>
          </w:tcPr>
          <w:p w:rsidR="00DD50A6" w:rsidRPr="004C6FB3" w:rsidRDefault="00796B2B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оценка (да/нет)</w:t>
            </w:r>
          </w:p>
        </w:tc>
        <w:tc>
          <w:tcPr>
            <w:tcW w:w="1652" w:type="dxa"/>
          </w:tcPr>
          <w:p w:rsidR="00DD50A6" w:rsidRPr="004C6FB3" w:rsidRDefault="00796B2B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Заполнение чек-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листа</w:t>
            </w:r>
          </w:p>
        </w:tc>
        <w:tc>
          <w:tcPr>
            <w:tcW w:w="2914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Участие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безопасных условий пребывания детей в организациях, реализующих основную, в том числе адаптированную, образовательную программу дошкольного образования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8.3.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Выполнение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норм питания (85-100%)</w:t>
            </w:r>
          </w:p>
        </w:tc>
        <w:tc>
          <w:tcPr>
            <w:tcW w:w="1572" w:type="dxa"/>
          </w:tcPr>
          <w:p w:rsidR="00DD50A6" w:rsidRPr="004C6FB3" w:rsidRDefault="004100EB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652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выполнения среднесуточных норм питания </w:t>
            </w:r>
          </w:p>
        </w:tc>
        <w:tc>
          <w:tcPr>
            <w:tcW w:w="2914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выполнения среднесуточных норм питания </w:t>
            </w:r>
          </w:p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(ежеквартальный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мониторинг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</w:tr>
      <w:tr w:rsidR="00DD50A6" w:rsidRPr="004C6FB3" w:rsidTr="00DD50A6">
        <w:trPr>
          <w:trHeight w:val="247"/>
        </w:trPr>
        <w:tc>
          <w:tcPr>
            <w:tcW w:w="1989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9. Фукнкциониро-вание в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системы менеджмента качества </w:t>
            </w:r>
          </w:p>
        </w:tc>
        <w:tc>
          <w:tcPr>
            <w:tcW w:w="1879" w:type="dxa"/>
          </w:tcPr>
          <w:p w:rsidR="00DD50A6" w:rsidRPr="004C6FB3" w:rsidRDefault="00DD50A6" w:rsidP="004100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9.1.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функционирование ВСОКО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 учетом всех компонентов управленческого цикла </w:t>
            </w:r>
          </w:p>
        </w:tc>
        <w:tc>
          <w:tcPr>
            <w:tcW w:w="1572" w:type="dxa"/>
          </w:tcPr>
          <w:p w:rsidR="00DD50A6" w:rsidRPr="004C6FB3" w:rsidRDefault="00263F1F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1652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 положения о ВСОКО; самоанализ функционирования внутренней системы оценки качества образования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(ВСОКО) </w:t>
            </w:r>
          </w:p>
        </w:tc>
        <w:tc>
          <w:tcPr>
            <w:tcW w:w="2914" w:type="dxa"/>
          </w:tcPr>
          <w:p w:rsidR="00DD50A6" w:rsidRPr="004C6FB3" w:rsidRDefault="00DD50A6" w:rsidP="00E02B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функционирования ВСОКО </w:t>
            </w:r>
          </w:p>
        </w:tc>
      </w:tr>
    </w:tbl>
    <w:p w:rsidR="00DD50A6" w:rsidRDefault="00DD50A6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100EB" w:rsidSect="00263F1F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100EB" w:rsidRDefault="00DC0488" w:rsidP="00DC0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C0488" w:rsidRPr="00DC0488" w:rsidRDefault="00DC0488" w:rsidP="00DC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488" w:rsidRPr="00DC0488" w:rsidRDefault="00DC0488" w:rsidP="00DC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488">
        <w:rPr>
          <w:rFonts w:ascii="Times New Roman" w:hAnsi="Times New Roman" w:cs="Times New Roman"/>
          <w:b/>
          <w:bCs/>
          <w:sz w:val="28"/>
          <w:szCs w:val="28"/>
        </w:rPr>
        <w:t>Инструментарий для проведения внутренней системы оценки качества образования в МБДОУ</w:t>
      </w:r>
    </w:p>
    <w:p w:rsidR="00DC0488" w:rsidRDefault="00DC0488" w:rsidP="00DC0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0488" w:rsidRPr="00DC0488" w:rsidRDefault="00DC0488" w:rsidP="00DC0488">
      <w:pPr>
        <w:widowControl w:val="0"/>
        <w:tabs>
          <w:tab w:val="left" w:pos="1617"/>
          <w:tab w:val="left" w:pos="1612"/>
        </w:tabs>
        <w:autoSpaceDE w:val="0"/>
        <w:autoSpaceDN w:val="0"/>
        <w:spacing w:after="0" w:line="240" w:lineRule="auto"/>
        <w:ind w:left="1034" w:right="207" w:firstLine="861"/>
        <w:jc w:val="center"/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</w:pPr>
      <w:r w:rsidRPr="00DC0488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 xml:space="preserve">1.1. Оценка </w:t>
      </w:r>
      <w:r w:rsidR="00216D9A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>с</w:t>
      </w:r>
      <w:r w:rsidR="00216D9A" w:rsidRPr="00216D9A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>оответстви</w:t>
      </w:r>
      <w:r w:rsidR="00216D9A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>я</w:t>
      </w:r>
      <w:r w:rsidR="00216D9A" w:rsidRPr="00216D9A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 xml:space="preserve"> структуры и содержания образовательных программ дошкольного образования требованиям ФГОС ДО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sz w:val="24"/>
          <w:szCs w:val="24"/>
        </w:rPr>
        <w:t>Наименование ДОО __________________________________________________________________________________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sz w:val="24"/>
          <w:szCs w:val="24"/>
        </w:rPr>
        <w:t>Сроки проведения оценки: ______________________________________________________________________________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sz w:val="24"/>
          <w:szCs w:val="24"/>
        </w:rPr>
        <w:t>Метод сбора информации – анализ ООП ДО</w:t>
      </w:r>
    </w:p>
    <w:tbl>
      <w:tblPr>
        <w:tblStyle w:val="a9"/>
        <w:tblW w:w="0" w:type="auto"/>
        <w:tblLook w:val="04A0"/>
      </w:tblPr>
      <w:tblGrid>
        <w:gridCol w:w="876"/>
        <w:gridCol w:w="3201"/>
        <w:gridCol w:w="5103"/>
        <w:gridCol w:w="1560"/>
        <w:gridCol w:w="1583"/>
        <w:gridCol w:w="2465"/>
      </w:tblGrid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Критерий оценки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Обеспеченность критерия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Оценка критерия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(в баллах)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Оценка критерия по ООП ДО</w:t>
            </w: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tabs>
                <w:tab w:val="left" w:pos="142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Замечания</w:t>
            </w:r>
          </w:p>
        </w:tc>
      </w:tr>
      <w:tr w:rsidR="00DC0488" w:rsidRPr="00DC0488" w:rsidTr="00E02B50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tabs>
                <w:tab w:val="left" w:pos="142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1.Формальные признаки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Титульный лист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Баллы по критерию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суммируются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 4)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Отметка о принятии коллегиальными органами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Отметка об утверждении руководителем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Ссылка на локальные акты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Оформление содержания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 3)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 указанием разделов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 указанием страниц разделов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Структура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Соответствие разделов требованиям ФГОС ДО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 3)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10)</w:t>
            </w:r>
          </w:p>
        </w:tc>
      </w:tr>
      <w:tr w:rsidR="00DC0488" w:rsidRPr="00DC0488" w:rsidTr="00E02B50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2.Структурные компоненты основных разделов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Целевой раздел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Пояснительная записка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Соответствие компонентов требованиям ФГОС ДО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6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 балл за наличие каждого компонента (2.1.1.1.-2.1.1.6.)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(макс.-6+5)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2.1.1.1.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Цели и задачи реализации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2.1.1.2.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Принципы и подходы к формированию Программы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2.1.1.3.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Приоритетные направления деятельности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2.1.1.4.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Возрастные и индивидуальные особенности воспитанников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2.1.1.5.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Учет специфики условий ДОО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2.1.1.6.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Значимые для разработки и реализации программы характеристики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1 балл за наличие каждого компонента (2.1.2.1.-2.1.2.5.)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(макс.-5+5)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2.1.2.1.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раннего возраста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2.1.2.2.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младшего возраста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lastRenderedPageBreak/>
              <w:t>2.1.2.3.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среднего возраста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2.1.2.4.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старшего возраста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2.1.2.5.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на этапе завершения дошкольного образования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Отражение в компоненте планируемых результатов по части, формируемой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1+1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 суммируется 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22)</w:t>
            </w:r>
          </w:p>
        </w:tc>
      </w:tr>
      <w:tr w:rsidR="00DC0488" w:rsidRPr="00DC0488" w:rsidTr="00E02B50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2.2. Содержательный раздел</w:t>
            </w: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2.2.1.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 балл за наличие описания 1 образовательной области   (макс.-5)</w:t>
            </w: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 балл за наличие описания 1 образовательной области   (макс.-5)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2.2.2.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вариативных форм, способов, методов и средств реализации Программы 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 3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(макс.-3)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2.2.3.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образовательной деятельности по профессиональной коррекции нарушений развития детей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 5)</w:t>
            </w: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Описание деятельности ППк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других форм обеспечения профессиональной коррекции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2.2.4.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видов образовательной деятельности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(макс. –4) </w:t>
            </w: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культурных практик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(макс. –4) </w:t>
            </w: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2.2.5.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Способы и направления поддержки детской инициативы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способов поддержки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направления поддержки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2.2.6.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Особенности взаимодействия педагогического коллектива с семьями воспитанников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–5)</w:t>
            </w: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Разнообразие видов организации взаимодействия с семьями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Включение современных форм организации взаимодействия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2.2.7.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Иные характеристики содержания Программы, наиболее существенные с точки зрения авторов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Конкретизация значимых характеристик содержания образования с учётом специфики деятельности ДОО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 5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 балл за описание 1 характеристики содержания образования (макс.-5)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36)</w:t>
            </w:r>
          </w:p>
        </w:tc>
      </w:tr>
      <w:tr w:rsidR="00DC0488" w:rsidRPr="00DC0488" w:rsidTr="00E02B50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2.3. Организационный раздел</w:t>
            </w: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2.3.1. 2.3.1.1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Материально-техническое обеспечение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 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(макс. –3) </w:t>
            </w: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 конкретизацией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lastRenderedPageBreak/>
              <w:t>2.3.1.2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Обеспеченность методическим материалом  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–3)</w:t>
            </w: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 конкретизацией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2.3.1.3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Обеспеченность средствами обучения и воспитания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–3)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 конкретизацией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2.3.2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Распорядок и/или режим дня воспитанников.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Наличие в соответствии с СанПиН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–2)</w:t>
            </w: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режим дня в соответствии с возрастными категориями по Уставу ДОО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2.3.3.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Особенности традиционных событий, праздников, мероприятий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традиционных событий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–3)</w:t>
            </w: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Описание праздников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Описание мероприятий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2.3.4.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Особенности развивающей предметно-пространственной среды.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Соответствие требованиям ФГОС ДО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–9)</w:t>
            </w: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Описание особенностей организации в соответствии со спецификой деятельности ДОО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 5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Конкретизация возрастной адресованности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2.3.5.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Дополнительный раздел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Наличие  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возрастных категорий воспитанников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Отражение программного обеспечения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Характеристика взаимодействия с семьями воспитанников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2.3.6.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Календарный учебный график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(макс. – 1)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2.3.7.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Учебный план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(макс. – 1)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29)</w:t>
            </w:r>
          </w:p>
        </w:tc>
      </w:tr>
      <w:tr w:rsidR="00DC0488" w:rsidRPr="00DC0488" w:rsidTr="00E02B50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3. Дополнительный раздел</w:t>
            </w:r>
          </w:p>
        </w:tc>
      </w:tr>
      <w:tr w:rsidR="00DC0488" w:rsidRPr="00DC0488" w:rsidTr="00E02B50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3.1.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Краткая презентация программы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Изложение текста, ориентированного на родителей (законных представителей) детей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Указание возрастных и иных категорий детей, на которых ориентирована программа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Указание используемой примерной(-ых) программы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  Характеристика взаимодействия педагогического коллектива с семьями детей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(макс. – 4)   </w:t>
            </w:r>
          </w:p>
        </w:tc>
      </w:tr>
      <w:tr w:rsidR="00DC0488" w:rsidRPr="00DC0488" w:rsidTr="00E02B50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Всего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101)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b/>
          <w:sz w:val="24"/>
          <w:szCs w:val="24"/>
        </w:rPr>
        <w:t>Уровни экспертной оценки ООП ДО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b/>
          <w:sz w:val="24"/>
          <w:szCs w:val="24"/>
        </w:rPr>
        <w:t>1. Целевой раздел</w:t>
      </w:r>
    </w:p>
    <w:tbl>
      <w:tblPr>
        <w:tblStyle w:val="a9"/>
        <w:tblW w:w="0" w:type="auto"/>
        <w:jc w:val="center"/>
        <w:tblLook w:val="04A0"/>
      </w:tblPr>
      <w:tblGrid>
        <w:gridCol w:w="2660"/>
        <w:gridCol w:w="4536"/>
        <w:gridCol w:w="5103"/>
      </w:tblGrid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Интервал  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Уровень ООП ДО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Экспертная оценка  </w:t>
            </w:r>
          </w:p>
        </w:tc>
      </w:tr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22-20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уровень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ОПТИМАЛЬНЫЙ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Соответствует требованиям (доработка выявленных недостатков)</w:t>
            </w:r>
          </w:p>
        </w:tc>
      </w:tr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19-17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2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Частично соответствует требованиям.  Нуждается в доработке </w:t>
            </w:r>
          </w:p>
        </w:tc>
      </w:tr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16-14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3уровень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КРИТИЧЕСИКЙ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Условно соответствует требованиям. Нуждается в переработке </w:t>
            </w:r>
          </w:p>
        </w:tc>
      </w:tr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ниже 13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4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НЕДОПУСТИМЫЙ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Не соответствует требованиям.  Нуждается в полной переработке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0488">
        <w:rPr>
          <w:rFonts w:ascii="Times New Roman" w:eastAsia="Times New Roman" w:hAnsi="Times New Roman" w:cs="Times New Roman"/>
          <w:b/>
        </w:rPr>
        <w:t>2. Содержательный раздел</w:t>
      </w:r>
    </w:p>
    <w:tbl>
      <w:tblPr>
        <w:tblStyle w:val="a9"/>
        <w:tblW w:w="0" w:type="auto"/>
        <w:jc w:val="center"/>
        <w:tblLook w:val="04A0"/>
      </w:tblPr>
      <w:tblGrid>
        <w:gridCol w:w="2660"/>
        <w:gridCol w:w="4536"/>
        <w:gridCol w:w="5103"/>
      </w:tblGrid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Интервал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Уровень ООП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Экспертная оценка</w:t>
            </w:r>
          </w:p>
        </w:tc>
      </w:tr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36-30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ОПТИМАЛЬНЫЙ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Соответствует требованиям (доработка выявленных недостатков)</w:t>
            </w:r>
          </w:p>
        </w:tc>
      </w:tr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29-22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Частично соответствует требованиям.  Нуждается в доработке</w:t>
            </w:r>
          </w:p>
        </w:tc>
      </w:tr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21-19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3 уровень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КРИТИЧЕСИКЙ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Условно соответствует требованиям. Нуждается в переработке</w:t>
            </w:r>
          </w:p>
        </w:tc>
      </w:tr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ниже 19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4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НЕДОПУСТИМЫЙ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Не соответствует требованиям.  Нуждается в полной переработке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DC0488">
        <w:rPr>
          <w:rFonts w:ascii="Times New Roman" w:eastAsia="Times New Roman" w:hAnsi="Times New Roman" w:cs="Times New Roman"/>
        </w:rPr>
        <w:tab/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0488">
        <w:rPr>
          <w:rFonts w:ascii="Times New Roman" w:eastAsia="Times New Roman" w:hAnsi="Times New Roman" w:cs="Times New Roman"/>
          <w:b/>
        </w:rPr>
        <w:t>3. Организационный раздел</w:t>
      </w:r>
    </w:p>
    <w:tbl>
      <w:tblPr>
        <w:tblStyle w:val="a9"/>
        <w:tblW w:w="0" w:type="auto"/>
        <w:jc w:val="center"/>
        <w:tblLook w:val="04A0"/>
      </w:tblPr>
      <w:tblGrid>
        <w:gridCol w:w="2660"/>
        <w:gridCol w:w="4536"/>
        <w:gridCol w:w="5103"/>
      </w:tblGrid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Интервал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Уровень ООП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Экспертная оценка  </w:t>
            </w:r>
          </w:p>
        </w:tc>
      </w:tr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29-25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ОПТИМАЛЬНЫЙ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Соответствует требованиям (доработка выявленных недостатков)</w:t>
            </w:r>
          </w:p>
        </w:tc>
      </w:tr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24-19 баллов  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Частично соответствует требованиям.  Нуждается в доработке</w:t>
            </w:r>
          </w:p>
        </w:tc>
      </w:tr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18-15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3 уровень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КРИТИЧЕСИКЙ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Условно соответствует требованиям. Нуждается в переработке</w:t>
            </w:r>
          </w:p>
        </w:tc>
      </w:tr>
      <w:tr w:rsidR="00DC0488" w:rsidRPr="00DC0488" w:rsidTr="00E02B50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ниже 15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4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НЕДОПУСТИМЫЙ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Не соответствует требованиям.  Нуждается в полной переработке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Default="00216D9A" w:rsidP="00DC0488">
      <w:pPr>
        <w:widowControl w:val="0"/>
        <w:autoSpaceDE w:val="0"/>
        <w:autoSpaceDN w:val="0"/>
        <w:spacing w:before="5" w:after="7" w:line="237" w:lineRule="auto"/>
        <w:ind w:left="1516" w:right="154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Оценка в</w:t>
      </w:r>
      <w:r w:rsidRPr="00216D9A">
        <w:rPr>
          <w:rFonts w:ascii="Times New Roman" w:eastAsia="Times New Roman" w:hAnsi="Times New Roman" w:cs="Times New Roman"/>
          <w:b/>
          <w:sz w:val="24"/>
        </w:rPr>
        <w:t>ключени</w:t>
      </w:r>
      <w:r>
        <w:rPr>
          <w:rFonts w:ascii="Times New Roman" w:eastAsia="Times New Roman" w:hAnsi="Times New Roman" w:cs="Times New Roman"/>
          <w:b/>
          <w:sz w:val="24"/>
        </w:rPr>
        <w:t>я</w:t>
      </w:r>
      <w:r w:rsidRPr="00216D9A">
        <w:rPr>
          <w:rFonts w:ascii="Times New Roman" w:eastAsia="Times New Roman" w:hAnsi="Times New Roman" w:cs="Times New Roman"/>
          <w:b/>
          <w:sz w:val="24"/>
        </w:rPr>
        <w:t xml:space="preserve"> парциальных программ, отражающих региональные приоритеты развития системы дошкольного образования в программно-методическое обеспечение образовательных программ дошкольного образования</w:t>
      </w:r>
    </w:p>
    <w:p w:rsidR="00216D9A" w:rsidRPr="00DC0488" w:rsidRDefault="00216D9A" w:rsidP="00DC0488">
      <w:pPr>
        <w:widowControl w:val="0"/>
        <w:autoSpaceDE w:val="0"/>
        <w:autoSpaceDN w:val="0"/>
        <w:spacing w:before="5" w:after="7" w:line="237" w:lineRule="auto"/>
        <w:ind w:left="1516" w:right="1542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15012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6"/>
        <w:gridCol w:w="1151"/>
        <w:gridCol w:w="1911"/>
        <w:gridCol w:w="1324"/>
        <w:gridCol w:w="1583"/>
        <w:gridCol w:w="2693"/>
        <w:gridCol w:w="1843"/>
        <w:gridCol w:w="1291"/>
      </w:tblGrid>
      <w:tr w:rsidR="00DC0488" w:rsidRPr="00DC0488" w:rsidTr="00DC0488">
        <w:trPr>
          <w:trHeight w:val="278"/>
        </w:trPr>
        <w:tc>
          <w:tcPr>
            <w:tcW w:w="15012" w:type="dxa"/>
            <w:gridSpan w:val="8"/>
          </w:tcPr>
          <w:p w:rsidR="00DC0488" w:rsidRPr="00DC0488" w:rsidRDefault="00DC0488" w:rsidP="00DC0488">
            <w:pPr>
              <w:spacing w:line="258" w:lineRule="exact"/>
              <w:ind w:left="5859" w:right="58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Разработкаобязательной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части</w:t>
            </w:r>
          </w:p>
        </w:tc>
      </w:tr>
      <w:tr w:rsidR="00DC0488" w:rsidRPr="00DC0488" w:rsidTr="00DC0488">
        <w:trPr>
          <w:trHeight w:val="13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973" w:hanging="15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Наименованиекомплекснойобразовательнойпрограммы,втомчислеавторской, используемой для разработки ООП ДО, АООПДО*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spacing w:line="267" w:lineRule="exact"/>
              <w:ind w:left="244" w:right="2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во</w:t>
            </w:r>
          </w:p>
          <w:p w:rsidR="00DC0488" w:rsidRPr="00DC0488" w:rsidRDefault="00DC0488" w:rsidP="00DC0488">
            <w:pPr>
              <w:spacing w:line="275" w:lineRule="exact"/>
              <w:ind w:left="244" w:right="2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ООПДО,АООП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ДО,</w:t>
            </w:r>
          </w:p>
          <w:p w:rsidR="00DC0488" w:rsidRPr="0081251A" w:rsidRDefault="00DC0488" w:rsidP="00DC0488">
            <w:pPr>
              <w:spacing w:before="5" w:line="237" w:lineRule="auto"/>
              <w:ind w:left="244" w:right="2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125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разработанныхс </w:t>
            </w:r>
            <w:r w:rsidRPr="008125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использованием</w:t>
            </w:r>
          </w:p>
          <w:p w:rsidR="00DC0488" w:rsidRPr="00DC0488" w:rsidRDefault="00DC0488" w:rsidP="00DC0488">
            <w:pPr>
              <w:spacing w:before="3" w:line="261" w:lineRule="exact"/>
              <w:ind w:left="244" w:right="2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(учетом)</w:t>
            </w:r>
          </w:p>
        </w:tc>
        <w:tc>
          <w:tcPr>
            <w:tcW w:w="1843" w:type="dxa"/>
          </w:tcPr>
          <w:p w:rsidR="00DC0488" w:rsidRPr="00DC0488" w:rsidRDefault="00DC0488" w:rsidP="00DC0488">
            <w:pPr>
              <w:ind w:left="206" w:right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Кол-вогрупп,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осваивающих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 ДО, АООП ДО</w:t>
            </w:r>
          </w:p>
        </w:tc>
        <w:tc>
          <w:tcPr>
            <w:tcW w:w="1291" w:type="dxa"/>
          </w:tcPr>
          <w:p w:rsidR="00DC0488" w:rsidRPr="00DC0488" w:rsidRDefault="00DC0488" w:rsidP="00DC0488">
            <w:pPr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Вних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</w:p>
        </w:tc>
      </w:tr>
      <w:tr w:rsidR="00DC0488" w:rsidRPr="00DC0488" w:rsidTr="00DC0488">
        <w:trPr>
          <w:trHeight w:val="552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образованияслабослышащихипозднооглохших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образованияглухих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1"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основная</w:t>
            </w:r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образовательная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7602" w:type="dxa"/>
            <w:gridSpan w:val="4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образованиядетей,перенесшихоперациюпо кохлеарной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имплантации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образованиядетей самблиопиейи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косоглазием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6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74" w:lineRule="exact"/>
              <w:ind w:left="110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образовательная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детей с задержкой психического развития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73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7602" w:type="dxa"/>
            <w:gridSpan w:val="4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образованиядетейснарушениямиопорно-двигательного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аппарата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образованияслабовидящих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образованияслепых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1"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основная</w:t>
            </w:r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образовательная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образованиядетейстяжелыминарушениями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дошкольного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образованиядетейсумственнойотсталостью(интеллектуальными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нарушениями)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7602" w:type="dxa"/>
            <w:gridSpan w:val="4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образованиядлядетейстяжелымимножественныминарушениями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дошкольного</w:t>
            </w:r>
          </w:p>
          <w:p w:rsidR="00DC0488" w:rsidRPr="00DC0488" w:rsidRDefault="00DC0488" w:rsidP="00DC0488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образованиядлядиагностическихгруппдетейраннегоидошкольного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before="1" w:line="257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Комплексныепрограммыдошкольного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Примернаяосновнаяобразовательнаяпрограммадошкольногообразования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«Детский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садпосистемеМонтессори»/Подред.Е.А.Хилтунен;[О.Ф.Борисова,В.В. Михайлова, Е.А. Хилтунен]. — М. : Издательство «Национальное образование»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Истоки:Комплекснаяобразовательнаяпрограммадошкольногообразования/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Научн.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рук.Л.А.Парамонова.—6-еизд.перераб.—М.: ТЦ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Сфера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Примернаяосновнаяобразовательнаяпрограммадошкольногообразования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«Золотой</w:t>
            </w:r>
          </w:p>
          <w:p w:rsidR="00DC0488" w:rsidRPr="0081251A" w:rsidRDefault="00DC0488" w:rsidP="00DC0488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ключик»/подред.Г.Г.Кравцова.</w:t>
            </w:r>
            <w:r w:rsidRPr="0081251A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81251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Левъ</w:t>
            </w:r>
          </w:p>
        </w:tc>
        <w:tc>
          <w:tcPr>
            <w:tcW w:w="269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Крылова Н.М Детский сад — Дом радости. Примерная основная образовательная программадошкольногообразования/Н.М.Крылова. —3-еизд.,перераб.идоп.—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М.:ТЦ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Сфера,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Основнаяобразовательнаяпрограммадошкольногообразования«Тропинки»/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под</w:t>
            </w:r>
          </w:p>
          <w:p w:rsidR="00DC0488" w:rsidRPr="00DC0488" w:rsidRDefault="00DC0488" w:rsidP="00DC0488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ред.В.Т. Кудрявцева.—М.:Вентана-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Граф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1"/>
        </w:trPr>
        <w:tc>
          <w:tcPr>
            <w:tcW w:w="9185" w:type="dxa"/>
            <w:gridSpan w:val="5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Образовательная программа дошкольного образования «Теремок» для детей от двух месяцевдо трехлет/Научный руководительИ.А.Лыкова;подобщейредакциейТ.В. Волосовец,И.Л.Кириллова,И.А.Лыковой,О.С.Ушаковой.—М.:Издательский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дом</w:t>
            </w:r>
          </w:p>
          <w:p w:rsidR="00DC0488" w:rsidRPr="00DC0488" w:rsidRDefault="00DC0488" w:rsidP="00DC0488">
            <w:pPr>
              <w:spacing w:before="2"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«Цветной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мир»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4"/>
        </w:trPr>
        <w:tc>
          <w:tcPr>
            <w:tcW w:w="9185" w:type="dxa"/>
            <w:gridSpan w:val="5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БезрукихМ.М.Ступенькикшколе.Образовательнаяпрограмма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дошкольного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образования/М.М.Безруких,Т. А.Филиппова.—М.: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Дрофа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Образовательнаяпрограммадошкольногообразования«Мозаика»/авт.-сост.В.Ю. Белькович, Н.В. Гребёнкина, И.А. Кильдышева. — 3-е изд. — М.: ООО «Русское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слово—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Комплекснаяобразовательнаяпрограммадлядетейраннего возраста«Первыешаги»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Е.О.Смирнова,Л.Н.Галигузова,С.Ю.Мещерякова. —3-еизд.—М.:ООО«Русское слово — 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ПРОдетей:Примернаяосновнаяобщеобразовательнаяпрограмма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дошкольного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образования/Е.Г.Юдина,Е.В.Бодрова.–М.:РыбаковФонд;Университет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детства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4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 образовательная программа дошкольного образования для детей с тяжелыминарушениямиречи(общимнедоразвитиемречи)с3до7лет.Издание3-е, переработанное и дополненное в соответствии с ФГОС ДО. - СПб.: ООО</w:t>
            </w:r>
          </w:p>
          <w:p w:rsidR="00DC0488" w:rsidRPr="00DC0488" w:rsidRDefault="00DC0488" w:rsidP="00DC0488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"Издательство«Детство-пресс»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Основнаяобразовательнаяпрограммадошкольногообразования«Вдохновение»/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под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ред.В. К.Загвоздкина, И.Е.Федосовой.—М.:Издательство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«Национальное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образование»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Примернаяосновнаяобразовательнаяпрограмма дошкольного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«ОткрытиЯ»/Подред.Е. Г. Юдиной.—М.:МОЗАИКА-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СИНТЕЗ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Образовательнаяпрограммадошкольногообразования«Развитие»/Под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ред.</w:t>
            </w:r>
          </w:p>
          <w:p w:rsidR="00DC0488" w:rsidRPr="0081251A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БулычевойА.И.– М:ЧУДПО«УЦим.</w:t>
            </w:r>
            <w:r w:rsidRPr="0081251A">
              <w:rPr>
                <w:rFonts w:ascii="Times New Roman" w:eastAsia="Times New Roman" w:hAnsi="Times New Roman" w:cs="Times New Roman"/>
                <w:sz w:val="24"/>
                <w:lang w:val="ru-RU"/>
              </w:rPr>
              <w:t>Л.А.Венгера</w:t>
            </w:r>
            <w:r w:rsidRPr="008125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«РАЗВИТИЕ»</w:t>
            </w:r>
          </w:p>
        </w:tc>
        <w:tc>
          <w:tcPr>
            <w:tcW w:w="269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«Отрождениядошколы».Инновационнаяпрограмма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дошкольного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образования./Подред.Н.Е.Вераксы, Т.С.Комаровой, Э.М. Дорофеевой. — Издание пятое (инновационное), исп. и доп. — М.: МОЗАИКА-СИНТЕЗ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4"/>
        </w:trPr>
        <w:tc>
          <w:tcPr>
            <w:tcW w:w="9185" w:type="dxa"/>
            <w:gridSpan w:val="5"/>
          </w:tcPr>
          <w:p w:rsidR="00DC0488" w:rsidRPr="0081251A" w:rsidRDefault="00DC0488" w:rsidP="00DC0488">
            <w:pPr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 образовательная программа дошкольного образования «Детский сад 2100». Комплексные образовательные программы развития и воспитания детей младенческого,раннегоидошкольноговозраста/Поднауч.ред.</w:t>
            </w:r>
            <w:r w:rsidRPr="0081251A">
              <w:rPr>
                <w:rFonts w:ascii="Times New Roman" w:eastAsia="Times New Roman" w:hAnsi="Times New Roman" w:cs="Times New Roman"/>
                <w:sz w:val="24"/>
                <w:lang w:val="ru-RU"/>
              </w:rPr>
              <w:t>Р.Н.Бунеева.-Изд.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3-е,перераб.-М.: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Баласс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Комплекснаяобразовательнаяпрограммадошкольногообразования«Детство»/Т.И. Бабаева, А.Г. Гогоберидзе, О.В. Солнцева и др. — СПб.: ООО «Издательство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«Детство-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Примернаяадаптированнаяосновнаяобразовательнаяпрограммадлядошкольников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DC0488" w:rsidRPr="00DC0488" w:rsidRDefault="00DC0488" w:rsidP="00DC0488">
            <w:pPr>
              <w:spacing w:line="274" w:lineRule="exact"/>
              <w:ind w:left="110" w:right="18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тяжелыминарушениямиречи/Л.Б.Баряева,Т.В.Волосовец,О.П.Гаврилушкина,Г. Г. Голубева и др.; Под. ред. проф.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Л. В. Лопатиной. — СПб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Комплекснаяобразовательнаяпрограммадошкольногообразования«Мироткрытий»/ науч. рук. Л.Г. Петерсон; под общ. ред. Л.Г. Петерсон, И.А. Лыковой. — 5-е изд.,</w:t>
            </w:r>
          </w:p>
          <w:p w:rsidR="00DC0488" w:rsidRPr="0081251A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перераб.и доп. — М.:БИНОМ.</w:t>
            </w:r>
            <w:r w:rsidRPr="0081251A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Лаборатория</w:t>
            </w:r>
            <w:r w:rsidRPr="008125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269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С.Г.Якобсон,Т.И.Гризик,Т.Н.Дороноваидр.;науч. рук.Е.В. Соловьева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Радуга.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Примернаяосновнаяобразовательнаяпрограммадошкольногообразования -2-еизд., перераб. - М.: Просвещение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tabs>
                <w:tab w:val="left" w:pos="1011"/>
                <w:tab w:val="left" w:pos="2120"/>
                <w:tab w:val="left" w:pos="4162"/>
                <w:tab w:val="left" w:pos="5956"/>
                <w:tab w:val="left" w:pos="7971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Миры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детства: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конструирование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возможностей.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дошкольногообразования/Т.Н.Доронова[идр.];науч. руководительА.Г.Асмолови Т.Н. Доронова – М.: АСТ: Астрель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Другиекомплексныепрограммыдошкольного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образования…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</w:tcPr>
          <w:p w:rsidR="00DC0488" w:rsidRPr="00DC0488" w:rsidRDefault="00DC0488" w:rsidP="00DC0488">
            <w:pPr>
              <w:spacing w:line="253" w:lineRule="exact"/>
              <w:ind w:left="3463" w:right="345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Разработкачасти,формируемой участникамиобразовательных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отношений</w:t>
            </w: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288" w:right="2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Наименованиеавторскойпарциальнойпрограммы,используемойдля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разработки</w:t>
            </w:r>
          </w:p>
          <w:p w:rsidR="00DC0488" w:rsidRPr="00DC0488" w:rsidRDefault="00DC0488" w:rsidP="00DC0488">
            <w:pPr>
              <w:spacing w:before="2" w:line="261" w:lineRule="exact"/>
              <w:ind w:left="293" w:right="2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ООПДО пообразовательным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областям*: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369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Социально-коммуникативное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КотловановаО.В.,ЕмельяноваИ.Е.Парциальнаяобразовательнаяпрограммадлядетейдошкольноговозраста«Безопасныйя в безопасном мире»: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программа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/О.В.Котлованова,И.Е.Емельянова–Челябинск:«Искра-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Л.Л.ТимофееваФормированиекультуры безопасностиудетейот 3до8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лет.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Парциальнаяпрограмма.—СПб.:ООО«Издательство«Детство-пресс»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6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4" w:lineRule="exact"/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ЛыковаИ.А.Парциальнаяобразовательнаяпрограммадлядетейдошкольного возраста «Мир без опасности», издательский дом «Цветной мир»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Парциальнаяпрограммадуховно-нравственноговоспитаниядетей5–7лет«Счистым сердцем» / Р.Ю. Белоусова, А.Н. Егорова, Ю.С. Калинкина. — М.: ООО «Русское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слово—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КомароваЮ.А. Парциальнаяобразовательнаяпрограмма«Английский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дошкольников»итематическоепланирование/Ю.А.Комарова. —М.:ООО«Русское слово — 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Алиева Э. Ф., Радионова О. Р. Истории карапушек: как жить в мире с собой и другими?Педагогическаятехнологиявоспитаниядетей5–8летвдухетолерантного общения: методические рекомендации / Э. Ф. Алиева, О. Р. Радионова. — М.:</w:t>
            </w:r>
          </w:p>
          <w:p w:rsidR="00DC0488" w:rsidRPr="00DC0488" w:rsidRDefault="00DC0488" w:rsidP="00DC0488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Издательство«Национальное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образование»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tabs>
                <w:tab w:val="left" w:pos="6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4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C0488">
              <w:rPr>
                <w:rFonts w:ascii="Times New Roman" w:eastAsia="Calibri" w:hAnsi="Times New Roman" w:cs="Times New Roman"/>
                <w:sz w:val="24"/>
                <w:szCs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Другиепарциальные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446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Познавательное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8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НАУСТИМ—цифроваяинтерактивнаясреда:парциальная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программадлядетейот5до11лет/О.А.Поваляев,Г.В.Глушкова,Н.А.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Иванова,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Е.В.Сарфанова,С.И.Мусиенко.—М.: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Де’Либри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Шевелев К. В. Парциальная общеобразовательная программа дошкольного образования«Формированиеэлементарныхматематическихпредставленийу</w:t>
            </w:r>
          </w:p>
          <w:p w:rsidR="00DC0488" w:rsidRPr="0081251A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дошкольников»/К.В. Шевелев.—М.:БИНОМ.</w:t>
            </w:r>
            <w:r w:rsidRPr="0081251A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Лаборатория знаний</w:t>
            </w:r>
          </w:p>
        </w:tc>
        <w:tc>
          <w:tcPr>
            <w:tcW w:w="269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ВолосовецТ.В.,КарповаЮ.В.,ТимофееваТ.В.Парциальнаяобразовательная программадошкольногообразования«ОтФрёбелядоробота:растим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будущих</w:t>
            </w:r>
          </w:p>
          <w:p w:rsidR="00DC0488" w:rsidRPr="0081251A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инженеров»:учебноепособие.2-еизд.,испр.идоп.</w:t>
            </w:r>
            <w:r w:rsidRPr="0081251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Самара:</w:t>
            </w:r>
            <w:r w:rsidRPr="008125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Вектор</w:t>
            </w:r>
          </w:p>
        </w:tc>
        <w:tc>
          <w:tcPr>
            <w:tcW w:w="269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Программа«Феникс».Шахматыдлядошкольников/А.В.Кузин,Н.В.Коновалов,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Н.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С.Скаржинский.–М.:Линка-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Пресс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38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ВолосовецТ.В.,МарковаВ.А.,АверинС.А.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STEM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-образованиедетейдошкольногои младшего школьного возраста. Парциальная модульная программа развития интеллектуальных способностей в процессе познавательной деятельности и</w:t>
            </w:r>
          </w:p>
          <w:p w:rsidR="00DC0488" w:rsidRPr="00DC0488" w:rsidRDefault="00DC0488" w:rsidP="00DC0488">
            <w:pPr>
              <w:spacing w:line="274" w:lineRule="exact"/>
              <w:ind w:left="110" w:right="18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вовлечениявнаучно-техническоетворчество:учебнаяпрограмма/Т.В.Волосовеци др. — 2-е изд., стереотип. — М.: БИНОМ.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Лаборатория знаний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Парциальнаяобразовательнаяпрограммаматематическогоразвития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дошкольников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«Игралочка»/Л.Г. Петерсон,Е.Е.Кочемасова.—М.:«БИНОМ.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Лаборатория знаний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C0488">
              <w:rPr>
                <w:rFonts w:ascii="Times New Roman" w:eastAsia="Calibri" w:hAnsi="Times New Roman" w:cs="Times New Roman"/>
                <w:sz w:val="24"/>
                <w:szCs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Другиепарциальные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364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Речевое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Обучениеграмотедетейдошкольноговозраста. Парциальнаяпрограмма.Изд.2-е.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—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СПб.:ООО«Издательство«Детство-пресс»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 звука к букве. Формирование звуковой аналитико-синтетической активности дошкольниковкакпредпосылкиобученияграмоте/Е.В.Колесникова -М.:БИНОМ.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Лаборатория знаний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1108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Н.В. Нищева, Л.Б. Гавришева, Ю.А. Кириллова «Расти, малыш!». Образовательная программа дошкольного образования для детей раннего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дошкольноговозраста(с2до 3лет)срасстройствамиречевого иинтеллектуального развития.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Издательство «Детство-пресс»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Батукаева З.И., Программа театрализованной деятельности по изучению чеченских народных сказок в дошкольном образовательном учреждении от 2 до 7 лет.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Грозный: Типография «Грозненский рабочий», 2015.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Другиепарциальные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436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Художественно-эстетическое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ДубровскаяН.В.Цветтворчества.Парциальнаяпрограммахудожественно- эстетического развития дошкольников.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От2 до 7 лет. — СПб.: ООО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«Издательство«Детство-пресс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ЛыковаИ.А.«Цветныеладошки».Парциальнаяпрограмма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художественно-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эстетическогоразвитиядетей2–7летвизобразительнойдеятельности(формирование эстетического отношения к миру). – М.: ИД «Цветной мир»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81251A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 И.А. Парциальная образовательная программа «Умные пальчики: конструированиевдетскомсаду».</w:t>
            </w:r>
            <w:r w:rsidRPr="0081251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 ФГОСДО. —М.:ИД«Цветной мр</w:t>
            </w:r>
            <w:r w:rsidRPr="0081251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»</w:t>
            </w:r>
          </w:p>
        </w:tc>
        <w:tc>
          <w:tcPr>
            <w:tcW w:w="269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 w:right="10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КореневаТ.Ф. Парциальная программа«В мире музыкальной драматургии»: музыкально-ритмическаядеятельностьсдетьмидошкольноговозраста/Т.Ф.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Коренева.— М.:ООО«Русскоеслово—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Батукаева З.И. Программа театрализованной деятельности по изучению чеченских народных сказок в дошкольном образовательном учреждении от 2 до 7 лет.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Грозный: Типография «Грозненский рабочий», 2015.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Другиепарциальные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479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Физическое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Тимофеева Л. Л. Парциальная программа «Бадминтон для дошкольников». Планированиеи конспектызанятий /Л.Л.Тимофеева. —2-еизд.—М.:ООО</w:t>
            </w:r>
          </w:p>
          <w:p w:rsidR="00DC0488" w:rsidRPr="0081251A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1251A">
              <w:rPr>
                <w:rFonts w:ascii="Times New Roman" w:eastAsia="Times New Roman" w:hAnsi="Times New Roman" w:cs="Times New Roman"/>
                <w:sz w:val="24"/>
                <w:lang w:val="ru-RU"/>
              </w:rPr>
              <w:t>«Русское слово—</w:t>
            </w:r>
            <w:r w:rsidRPr="008125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учебник»</w:t>
            </w:r>
          </w:p>
        </w:tc>
        <w:tc>
          <w:tcPr>
            <w:tcW w:w="269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4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Чеменева А.А, Мельникова А.Ф., Волкова В.С. Парциальная программа рекреационного туризма для детей старшего дошкольного возраста «Весёлый Рюкзачок»/А. А. Чеменева,А. Ф. Мельникова,В. С.Волкова. —2-еизд.—М.:ООО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«Русскоеслово—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БережноваО.В.,БойкоВ.В. Парциальнаяпрограммафизическогоразвитиядетей3-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лет«Малыши-крепыши»,издательскийдом«Цветной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мир»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Аслаханов С-А.М., Примерная программа физического развития дошкольников Чеченской Республики «Здоровье».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0"/>
        </w:trPr>
        <w:tc>
          <w:tcPr>
            <w:tcW w:w="15012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5"/>
        </w:trPr>
        <w:tc>
          <w:tcPr>
            <w:tcW w:w="918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Другиепарциальные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5"/>
        </w:trPr>
        <w:tc>
          <w:tcPr>
            <w:tcW w:w="9185" w:type="dxa"/>
            <w:gridSpan w:val="5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«Примерная программа физического образования и воспитания детей логопедических групп с общим недоразвитием речи с 3 до 7 лет» Ю.А. Кириллова - СПб.:ООО</w:t>
            </w:r>
          </w:p>
          <w:p w:rsidR="00DC0488" w:rsidRPr="00DC0488" w:rsidRDefault="00DC0488" w:rsidP="00DC048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«Издательство «Детство-пресс»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0488">
        <w:rPr>
          <w:rFonts w:ascii="Times New Roman" w:eastAsia="Times New Roman" w:hAnsi="Times New Roman" w:cs="Times New Roman"/>
        </w:rPr>
        <w:t xml:space="preserve">* </w:t>
      </w:r>
      <w:r w:rsidRPr="00DC0488">
        <w:rPr>
          <w:rFonts w:ascii="Times New Roman" w:eastAsia="Times New Roman" w:hAnsi="Times New Roman" w:cs="Times New Roman"/>
          <w:sz w:val="20"/>
          <w:szCs w:val="20"/>
        </w:rPr>
        <w:t xml:space="preserve">Наименования комплексных и парциальных программ указаны на основе навигатора образовательных программ дошкольного образования, размещенного на сайте ФИРО РАНХиГС (ссылка для просмотра информации: </w:t>
      </w:r>
      <w:hyperlink r:id="rId8" w:history="1">
        <w:r w:rsidRPr="00DC048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https://firo.ranepa.ru/navigator-programm-do</w:t>
        </w:r>
      </w:hyperlink>
      <w:r w:rsidRPr="00DC0488">
        <w:rPr>
          <w:rFonts w:ascii="Times New Roman" w:eastAsia="Times New Roman" w:hAnsi="Times New Roman" w:cs="Times New Roman"/>
          <w:sz w:val="20"/>
          <w:szCs w:val="20"/>
        </w:rPr>
        <w:t xml:space="preserve">), а также реестра примерных основных общеобразовательных программ (ссылка для просмотра информации: </w:t>
      </w:r>
      <w:hyperlink r:id="rId9" w:history="1">
        <w:r w:rsidRPr="00DC048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https://fgosreestr.ru/</w:t>
        </w:r>
      </w:hyperlink>
      <w:r w:rsidRPr="00DC0488">
        <w:rPr>
          <w:rFonts w:ascii="Times New Roman" w:eastAsia="Times New Roman" w:hAnsi="Times New Roman" w:cs="Times New Roman"/>
          <w:sz w:val="20"/>
          <w:szCs w:val="20"/>
        </w:rPr>
        <w:t>), а также с учетом парциальных программ, разработанных в рамках реализации регионального компонента в части, формируемой участниками образовательных отношений.</w:t>
      </w: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Pr="00DC0488" w:rsidRDefault="002B75AC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263F1F" w:rsidP="00DC0488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</w:t>
      </w:r>
      <w:r w:rsidR="002B75AC">
        <w:rPr>
          <w:rFonts w:ascii="Times New Roman" w:eastAsia="Times New Roman" w:hAnsi="Times New Roman" w:cs="Times New Roman"/>
          <w:b/>
          <w:sz w:val="24"/>
        </w:rPr>
        <w:t>п</w:t>
      </w:r>
      <w:r w:rsidR="002B75AC" w:rsidRPr="002B75AC">
        <w:rPr>
          <w:rFonts w:ascii="Times New Roman" w:eastAsia="Times New Roman" w:hAnsi="Times New Roman" w:cs="Times New Roman"/>
          <w:b/>
          <w:sz w:val="24"/>
        </w:rPr>
        <w:t>овышени</w:t>
      </w:r>
      <w:r w:rsidR="002B75AC">
        <w:rPr>
          <w:rFonts w:ascii="Times New Roman" w:eastAsia="Times New Roman" w:hAnsi="Times New Roman" w:cs="Times New Roman"/>
          <w:b/>
          <w:sz w:val="24"/>
        </w:rPr>
        <w:t>я</w:t>
      </w:r>
      <w:r w:rsidR="002B75AC" w:rsidRPr="002B75AC">
        <w:rPr>
          <w:rFonts w:ascii="Times New Roman" w:eastAsia="Times New Roman" w:hAnsi="Times New Roman" w:cs="Times New Roman"/>
          <w:b/>
          <w:sz w:val="24"/>
        </w:rPr>
        <w:t xml:space="preserve"> качества содержания образовательной деятельности в ДОО</w:t>
      </w:r>
    </w:p>
    <w:p w:rsidR="00DC0488" w:rsidRPr="00DC0488" w:rsidRDefault="00DC0488" w:rsidP="00DC048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1" w:after="0" w:line="237" w:lineRule="auto"/>
        <w:ind w:left="26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Методсбораинформации–педагогическоенаблюдениеобразовательнойдеятельности,анализ /самоанализразвивающей предметно- пространственной и образовательной среды, изучение планирующей документации педагогов</w:t>
      </w:r>
    </w:p>
    <w:p w:rsidR="00DC0488" w:rsidRDefault="00DC0488" w:rsidP="00263F1F">
      <w:pPr>
        <w:widowControl w:val="0"/>
        <w:autoSpaceDE w:val="0"/>
        <w:autoSpaceDN w:val="0"/>
        <w:spacing w:before="90" w:after="0" w:line="275" w:lineRule="exact"/>
        <w:ind w:left="818" w:right="829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Чек-листоценки(самооценки)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>РППС</w:t>
      </w:r>
    </w:p>
    <w:p w:rsidR="002B75AC" w:rsidRDefault="002B75AC" w:rsidP="00263F1F">
      <w:pPr>
        <w:widowControl w:val="0"/>
        <w:autoSpaceDE w:val="0"/>
        <w:autoSpaceDN w:val="0"/>
        <w:spacing w:before="90" w:after="0" w:line="275" w:lineRule="exact"/>
        <w:ind w:left="818" w:right="829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</w:p>
    <w:p w:rsidR="002B75AC" w:rsidRPr="00DC0488" w:rsidRDefault="002B75AC" w:rsidP="00263F1F">
      <w:pPr>
        <w:widowControl w:val="0"/>
        <w:autoSpaceDE w:val="0"/>
        <w:autoSpaceDN w:val="0"/>
        <w:spacing w:before="90" w:after="0" w:line="275" w:lineRule="exact"/>
        <w:ind w:left="818" w:right="82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5300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5"/>
        <w:gridCol w:w="9031"/>
        <w:gridCol w:w="2410"/>
        <w:gridCol w:w="976"/>
        <w:gridCol w:w="2268"/>
      </w:tblGrid>
      <w:tr w:rsidR="00DC0488" w:rsidRPr="00DC0488" w:rsidTr="00E02B50">
        <w:trPr>
          <w:trHeight w:val="585"/>
        </w:trPr>
        <w:tc>
          <w:tcPr>
            <w:tcW w:w="615" w:type="dxa"/>
          </w:tcPr>
          <w:p w:rsidR="00DC0488" w:rsidRPr="00DC0488" w:rsidRDefault="00DC0488" w:rsidP="00DC0488">
            <w:pPr>
              <w:spacing w:before="1"/>
              <w:ind w:left="148" w:right="134" w:firstLine="48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9031" w:type="dxa"/>
          </w:tcPr>
          <w:p w:rsidR="00DC0488" w:rsidRPr="00DC0488" w:rsidRDefault="00DC0488" w:rsidP="00DC0488">
            <w:pPr>
              <w:spacing w:line="273" w:lineRule="exact"/>
              <w:ind w:left="3062" w:right="30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Оценка критерия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-16"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spacing w:line="273" w:lineRule="exact"/>
              <w:ind w:left="35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Примечание</w:t>
            </w:r>
          </w:p>
        </w:tc>
      </w:tr>
      <w:tr w:rsidR="00DC0488" w:rsidRPr="00DC0488" w:rsidTr="00E02B50">
        <w:trPr>
          <w:trHeight w:val="408"/>
        </w:trPr>
        <w:tc>
          <w:tcPr>
            <w:tcW w:w="15300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47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1.Наличиеобразовательныхусловийдлякачественнойреализациисодержаниядошкольного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DC0488" w:rsidRPr="00DC0488" w:rsidTr="00E02B50">
        <w:trPr>
          <w:trHeight w:val="292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1.1.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4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Развивающаяпредметно-пространственная среда (РППС) в группахобеспечивает реализациюсодержаниядошкольногообразованияповсемпятиобразовательным областям ФГОС ДО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35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4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1.2.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Воспитанникам доступен широкий круг разнообразных материалов, которые используютсядляразвитияребенкаво всехобразовательныхобластяхФГОСДОи подобраны с учетом текущей реализуемой деятельности, интересов и инициативы воспитанников и их семей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5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5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1.3.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 РППС соответствует перечню, представленному в организационном разделе основной, в том числе адаптированной образовательной программы дошкольного образования ДОО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1.4.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Осуществляетсяпланомерное,систематическоеобогащениеисовершенствование образовательной среды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(в том числе в рамках выполнения п. 1.2)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5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50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1.5.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tabs>
                <w:tab w:val="left" w:pos="5756"/>
              </w:tabs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РППСадаптируетсяподинтересы,инициативу,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возможностиипотребности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воспитанников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1.6.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Вобразовательнойсредеприсутствуютматериалыдлясамостоятельнойработыобучающихся, изготовленные с участием детей, родителей и сотрудников ДОО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1.7.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оформлении среды групп используются детские работы, фотографии актуальных событий (не позднее 1 месяца)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1.8.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РППС позволяет детям развивать инициативу, самостоятельность, критическое мышление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 наличие баз заданий различной сложности по различным образовательнымобластям,элементовмаркировкипространства,схемвыполнения опытов и экспериментов и др.)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552"/>
        </w:trPr>
        <w:tc>
          <w:tcPr>
            <w:tcW w:w="15300" w:type="dxa"/>
            <w:gridSpan w:val="5"/>
          </w:tcPr>
          <w:p w:rsidR="00DC0488" w:rsidRPr="00DC0488" w:rsidRDefault="00DC0488" w:rsidP="00DC0488">
            <w:pPr>
              <w:spacing w:line="274" w:lineRule="exact"/>
              <w:ind w:left="830" w:hanging="36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2.Использованиеформиметодоввзаимодействия, учитывающихвозрастныеииндивидуальныеособенностидетейианализих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эффективности</w:t>
            </w: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2.1.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внутренней системе оценки качества дошкольного образования (ВСОКО) предусмотрены(определены)критериикачествапедагогическойработыповсем образовательным областям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2.2.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Педагогипериодическипроводятсамоанализэффективностисвоейработысопорой на критерии качества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5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50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2.3.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Врежимеднявгруппахдетскогосадасоблюдаетсябалансмеждуорганизованными видами деятельности детей и различными видами самостоятельной деятельности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2.4.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Образовательный процесс насыщен различными ситуациями, стимулирующими  любознательность детей, отражающими их интересы и мотивирующимикпознанию окружающегомиравовсемего многообразии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2.5.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Приорганизацииобразовательнойдеятельностиприоритетотдаетсяподгрупповыми индивидуальным формам работы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2.6.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Детскаяинициативаподдерживаетсяпедагогамивтечениевсего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6" w:line="240" w:lineRule="auto"/>
        <w:ind w:left="266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Качественный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анализ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2247"/>
        <w:gridCol w:w="2411"/>
        <w:gridCol w:w="2334"/>
        <w:gridCol w:w="2056"/>
      </w:tblGrid>
      <w:tr w:rsidR="00DC0488" w:rsidRPr="00DC0488" w:rsidTr="00E02B50">
        <w:trPr>
          <w:trHeight w:val="589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47" w:type="dxa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Низкий уровень</w:t>
            </w:r>
          </w:p>
        </w:tc>
        <w:tc>
          <w:tcPr>
            <w:tcW w:w="2411" w:type="dxa"/>
          </w:tcPr>
          <w:p w:rsidR="00DC0488" w:rsidRPr="00DC0488" w:rsidRDefault="00DC0488" w:rsidP="00DC0488">
            <w:pPr>
              <w:spacing w:before="17"/>
              <w:ind w:left="334" w:right="3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Недостаточный уровень</w:t>
            </w:r>
          </w:p>
        </w:tc>
        <w:tc>
          <w:tcPr>
            <w:tcW w:w="2334" w:type="dxa"/>
          </w:tcPr>
          <w:p w:rsidR="00DC0488" w:rsidRPr="00DC0488" w:rsidRDefault="00DC0488" w:rsidP="00DC0488">
            <w:pPr>
              <w:spacing w:before="17"/>
              <w:ind w:left="422" w:right="4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Достаточный уровень</w:t>
            </w:r>
          </w:p>
        </w:tc>
        <w:tc>
          <w:tcPr>
            <w:tcW w:w="2056" w:type="dxa"/>
          </w:tcPr>
          <w:p w:rsidR="00DC0488" w:rsidRPr="00DC0488" w:rsidRDefault="00DC0488" w:rsidP="00DC0488">
            <w:pPr>
              <w:spacing w:before="17"/>
              <w:ind w:left="5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Высокий уровень</w:t>
            </w:r>
          </w:p>
        </w:tc>
      </w:tr>
      <w:tr w:rsidR="00DC0488" w:rsidRPr="00DC0488" w:rsidTr="00E02B50">
        <w:trPr>
          <w:trHeight w:val="585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Наличиеобразовательнойсредыдля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качественной</w:t>
            </w:r>
          </w:p>
          <w:p w:rsidR="00DC0488" w:rsidRPr="00DC0488" w:rsidRDefault="00DC0488" w:rsidP="00DC0488">
            <w:pPr>
              <w:spacing w:before="17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реализациисодержаниядошкольного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247" w:type="dxa"/>
          </w:tcPr>
          <w:p w:rsidR="00DC0488" w:rsidRPr="00DC0488" w:rsidRDefault="00DC0488" w:rsidP="00DC0488">
            <w:pPr>
              <w:spacing w:before="135"/>
              <w:ind w:left="945" w:right="9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2411" w:type="dxa"/>
          </w:tcPr>
          <w:p w:rsidR="00DC0488" w:rsidRPr="00DC0488" w:rsidRDefault="00DC0488" w:rsidP="00DC0488">
            <w:pPr>
              <w:spacing w:before="135"/>
              <w:ind w:left="334" w:right="3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7-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334" w:type="dxa"/>
          </w:tcPr>
          <w:p w:rsidR="00DC0488" w:rsidRPr="00DC0488" w:rsidRDefault="00DC0488" w:rsidP="00DC0488">
            <w:pPr>
              <w:spacing w:before="135"/>
              <w:ind w:left="422" w:right="4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13-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2056" w:type="dxa"/>
          </w:tcPr>
          <w:p w:rsidR="00DC0488" w:rsidRPr="00DC0488" w:rsidRDefault="00DC0488" w:rsidP="00DC0488">
            <w:pPr>
              <w:spacing w:before="135"/>
              <w:ind w:right="7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19-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</w:tr>
      <w:tr w:rsidR="00DC0488" w:rsidRPr="00DC0488" w:rsidTr="00E02B50">
        <w:trPr>
          <w:trHeight w:val="887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Использованиеформиметодов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взаимодействия,</w:t>
            </w:r>
          </w:p>
          <w:p w:rsidR="00DC0488" w:rsidRPr="00DC0488" w:rsidRDefault="00DC0488" w:rsidP="00DC0488">
            <w:pPr>
              <w:spacing w:before="7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учитывающихвозрастныеииндивидуальные особенностидетейи анализих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247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DC0488" w:rsidRPr="00DC0488" w:rsidRDefault="00DC0488" w:rsidP="00DC0488">
            <w:pPr>
              <w:spacing w:before="1"/>
              <w:ind w:left="945" w:right="9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DC0488" w:rsidRPr="00DC0488" w:rsidRDefault="00DC0488" w:rsidP="00DC0488">
            <w:pPr>
              <w:spacing w:before="1"/>
              <w:ind w:left="334" w:right="3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5-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334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DC0488" w:rsidRPr="00DC0488" w:rsidRDefault="00DC0488" w:rsidP="00DC0488">
            <w:pPr>
              <w:spacing w:before="1"/>
              <w:ind w:left="422" w:right="4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2056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DC0488" w:rsidRPr="00DC0488" w:rsidRDefault="00DC0488" w:rsidP="00DC0488">
            <w:pPr>
              <w:spacing w:before="1"/>
              <w:ind w:right="7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14-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Default="00DC0488" w:rsidP="00263F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Pr="00DC0488" w:rsidRDefault="00263F1F" w:rsidP="00263F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66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3.1.Образовательныйценз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педагогов</w:t>
      </w:r>
    </w:p>
    <w:p w:rsidR="00DC0488" w:rsidRPr="00DC0488" w:rsidRDefault="00DC0488" w:rsidP="00DC0488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6"/>
        </w:rPr>
      </w:pPr>
    </w:p>
    <w:p w:rsidR="00DC0488" w:rsidRPr="00DC0488" w:rsidRDefault="00DC0488" w:rsidP="00DC0488">
      <w:pPr>
        <w:widowControl w:val="0"/>
        <w:tabs>
          <w:tab w:val="left" w:pos="1014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Наименованиеобразовательной организации:</w:t>
      </w:r>
    </w:p>
    <w:p w:rsidR="00DC0488" w:rsidRPr="00DC0488" w:rsidRDefault="00DC0488" w:rsidP="00DC0488">
      <w:pPr>
        <w:widowControl w:val="0"/>
        <w:autoSpaceDE w:val="0"/>
        <w:autoSpaceDN w:val="0"/>
        <w:spacing w:before="90" w:after="11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Городская/сельскаяместность(нужное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подчеркнуть)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3265"/>
        <w:gridCol w:w="2482"/>
        <w:gridCol w:w="2372"/>
      </w:tblGrid>
      <w:tr w:rsidR="00DC0488" w:rsidRPr="00DC0488" w:rsidTr="00E02B50">
        <w:trPr>
          <w:trHeight w:val="820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2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DC0488" w:rsidRPr="00DC0488" w:rsidRDefault="00DC0488" w:rsidP="00DC0488">
            <w:pPr>
              <w:ind w:right="10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человек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DC0488" w:rsidRPr="00DC0488" w:rsidRDefault="00DC0488" w:rsidP="00DC0488">
            <w:pPr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доля</w:t>
            </w: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39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Всего педагогов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before="15"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DC0488" w:rsidRPr="00DC0488" w:rsidTr="00E02B50">
        <w:trPr>
          <w:trHeight w:val="301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44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высшее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образование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39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из них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педагогическое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02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44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Среднее специальное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39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из них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педагогическое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01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44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Не имеют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508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8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DC0488" w:rsidRPr="00DC0488" w:rsidRDefault="00DC0488" w:rsidP="00DC0488">
            <w:pPr>
              <w:spacing w:before="1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получаютобразование</w:t>
            </w:r>
            <w:r w:rsidRPr="00DC048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в</w:t>
            </w:r>
          </w:p>
          <w:p w:rsidR="00DC0488" w:rsidRPr="00DC0488" w:rsidRDefault="00DC0488" w:rsidP="00DC048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заочной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форме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3.2Уровеньаттестациипедагогических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работников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Наименованиеобразовательной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организации:</w:t>
      </w:r>
    </w:p>
    <w:p w:rsidR="00DC0488" w:rsidRPr="00DC0488" w:rsidRDefault="00DC0488" w:rsidP="00DC0488">
      <w:pPr>
        <w:widowControl w:val="0"/>
        <w:autoSpaceDE w:val="0"/>
        <w:autoSpaceDN w:val="0"/>
        <w:spacing w:before="3" w:after="6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Городская/сельскаяместность(нужное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подчеркнуть)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1"/>
        <w:gridCol w:w="5245"/>
        <w:gridCol w:w="1276"/>
        <w:gridCol w:w="1762"/>
      </w:tblGrid>
      <w:tr w:rsidR="00DC0488" w:rsidRPr="00DC0488" w:rsidTr="00E02B50">
        <w:trPr>
          <w:trHeight w:val="366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0488" w:rsidRPr="00DC0488" w:rsidRDefault="00DC0488" w:rsidP="00DC048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человек</w:t>
            </w:r>
          </w:p>
        </w:tc>
        <w:tc>
          <w:tcPr>
            <w:tcW w:w="1762" w:type="dxa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доля</w:t>
            </w:r>
          </w:p>
        </w:tc>
      </w:tr>
      <w:tr w:rsidR="00DC0488" w:rsidRPr="00DC0488" w:rsidTr="00E02B50">
        <w:trPr>
          <w:trHeight w:val="301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before="15"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spacing w:before="15"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Всего педагогов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spacing w:before="15"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before="15"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spacing w:before="15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изних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аттестованы (п.3+п.4):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втомчислеимеютвысшую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категорию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E02B50">
        <w:trPr>
          <w:trHeight w:val="374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втомчислеимеют 1 категорию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аттестованына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соответствие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занимаемой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должности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tabs>
          <w:tab w:val="left" w:pos="1765"/>
        </w:tabs>
        <w:autoSpaceDE w:val="0"/>
        <w:autoSpaceDN w:val="0"/>
        <w:spacing w:after="0" w:line="242" w:lineRule="auto"/>
        <w:ind w:left="97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Default="00DC0488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75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4.1</w:t>
      </w:r>
      <w:r w:rsidR="002B75AC">
        <w:rPr>
          <w:rFonts w:ascii="Times New Roman" w:eastAsia="Times New Roman" w:hAnsi="Times New Roman" w:cs="Times New Roman"/>
          <w:b/>
          <w:sz w:val="24"/>
        </w:rPr>
        <w:t>.</w:t>
      </w:r>
      <w:r w:rsidRPr="00DC0488">
        <w:rPr>
          <w:rFonts w:ascii="Times New Roman" w:eastAsia="Times New Roman" w:hAnsi="Times New Roman" w:cs="Times New Roman"/>
          <w:b/>
          <w:sz w:val="24"/>
        </w:rPr>
        <w:t>Оценкакачестваразвивающейпредметно-пространственной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среды</w:t>
      </w:r>
    </w:p>
    <w:p w:rsidR="00DC0488" w:rsidRPr="00DC0488" w:rsidRDefault="00DC0488" w:rsidP="00DC0488">
      <w:pPr>
        <w:widowControl w:val="0"/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autoSpaceDE w:val="0"/>
        <w:autoSpaceDN w:val="0"/>
        <w:spacing w:after="0" w:line="242" w:lineRule="auto"/>
        <w:ind w:right="70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Методсбораинформации</w:t>
      </w:r>
      <w:r w:rsidRPr="00DC0488">
        <w:rPr>
          <w:rFonts w:ascii="Times New Roman" w:eastAsia="Times New Roman" w:hAnsi="Times New Roman" w:cs="Times New Roman"/>
          <w:b/>
          <w:spacing w:val="-10"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самоанализ 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>РППС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ДОО</w:t>
      </w:r>
      <w:r w:rsidRPr="00DC0488">
        <w:rPr>
          <w:rFonts w:ascii="Times New Roman" w:eastAsia="Times New Roman" w:hAnsi="Times New Roman" w:cs="Times New Roman"/>
          <w:b/>
          <w:sz w:val="24"/>
        </w:rPr>
        <w:t xml:space="preserve"> (заполнение чек-листа)</w:t>
      </w:r>
    </w:p>
    <w:p w:rsidR="00DC0488" w:rsidRPr="00DC0488" w:rsidRDefault="00DC0488" w:rsidP="00DC0488">
      <w:pPr>
        <w:widowControl w:val="0"/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autoSpaceDE w:val="0"/>
        <w:autoSpaceDN w:val="0"/>
        <w:spacing w:after="0" w:line="242" w:lineRule="auto"/>
        <w:ind w:right="704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4"/>
        <w:gridCol w:w="1945"/>
        <w:gridCol w:w="1767"/>
      </w:tblGrid>
      <w:tr w:rsidR="00DC0488" w:rsidRPr="00DC0488" w:rsidTr="00E02B50">
        <w:trPr>
          <w:trHeight w:val="292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Качествообразовательнойинфраструктуры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spacing w:line="272" w:lineRule="exact"/>
              <w:ind w:right="8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да</w:t>
            </w:r>
          </w:p>
        </w:tc>
        <w:tc>
          <w:tcPr>
            <w:tcW w:w="1767" w:type="dxa"/>
          </w:tcPr>
          <w:p w:rsidR="00DC0488" w:rsidRPr="00DC0488" w:rsidRDefault="00DC0488" w:rsidP="00DC0488">
            <w:pPr>
              <w:spacing w:line="272" w:lineRule="exact"/>
              <w:ind w:right="6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нет</w:t>
            </w:r>
          </w:p>
        </w:tc>
      </w:tr>
      <w:tr w:rsidR="00DC0488" w:rsidRPr="00DC0488" w:rsidTr="00E02B50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Холлы,внутренниепомещенияитерритория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ДОО</w:t>
            </w:r>
          </w:p>
          <w:p w:rsidR="00DC0488" w:rsidRPr="00DC0488" w:rsidRDefault="00DC0488" w:rsidP="00DC0488">
            <w:pPr>
              <w:spacing w:before="17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используютсявобразовательной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1175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ВовнутреннихпомещенияхивнешнейтерриторииДОО организованы мини-музеи, посвященные семейным традициям,знаковымисторическимдатам,выдающимся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землякам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1176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6" w:lineRule="auto"/>
              <w:ind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внутренних помещениях ДОО организуются циклы мобильных выставок, содержащих региональный компонент(произведенияхудожественного,декоративно-</w:t>
            </w:r>
          </w:p>
          <w:p w:rsidR="00DC0488" w:rsidRPr="00DC0488" w:rsidRDefault="00DC0488" w:rsidP="00DC048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прикладного, литературноготворчестваи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E02B50">
        <w:trPr>
          <w:trHeight w:val="887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ВДООсозданаудобнаянавигациявнутреннегои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внешнего</w:t>
            </w:r>
          </w:p>
          <w:p w:rsidR="00DC0488" w:rsidRPr="00DC0488" w:rsidRDefault="00DC0488" w:rsidP="00DC0488">
            <w:pPr>
              <w:spacing w:before="3" w:line="29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пространства(наличиепоэтажныхплановразмещения кабинетов и возрастных групп)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E02B50">
        <w:trPr>
          <w:trHeight w:val="883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ВДООсозданаудобнаянавигациявнутреннегоивнешнего пространства (наличие таблиц (указателей) направления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движения)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585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ВДООсозданаудобнаянавигациявнутреннегои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внешнего</w:t>
            </w:r>
          </w:p>
          <w:p w:rsidR="00DC0488" w:rsidRPr="00DC0488" w:rsidRDefault="00DC0488" w:rsidP="00DC0488">
            <w:pPr>
              <w:spacing w:before="17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пространства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ВДООимеютсякомфортныезоныожиданияребенка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before="21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родителя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КачествоРППСвгруппах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ДОО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882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Внешнийвид,эстетикаоформленияРППС(единствостиля, преобладание теплых, спокойных оттенков в цветовом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оформлении)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883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ВыполнениетребованийСанПиН(чистота,освещение, доступность всех центров активности, соответствие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размеровмебелиросту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585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ВовсехгруппахДООсозданыцентры для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:rsidR="00DC0488" w:rsidRPr="00DC0488" w:rsidRDefault="00DC0488" w:rsidP="00DC0488">
            <w:pPr>
              <w:spacing w:before="17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детскоготехнического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ВовсехгруппахДООсозданыцентры для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:rsidR="00DC0488" w:rsidRPr="0081251A" w:rsidRDefault="00DC0488" w:rsidP="00DC0488">
            <w:pPr>
              <w:spacing w:befor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1251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детскогохудожественно-продуктивного</w:t>
            </w:r>
            <w:r w:rsidRPr="008125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творчества</w:t>
            </w:r>
          </w:p>
        </w:tc>
        <w:tc>
          <w:tcPr>
            <w:tcW w:w="1945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81251A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E02B50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ВовсехгруппахДООсозданыцентры для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:rsidR="00DC0488" w:rsidRPr="00DC0488" w:rsidRDefault="00DC0488" w:rsidP="00DC0488">
            <w:pPr>
              <w:spacing w:before="22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детскоголитературного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ВовсехгруппахДООсозданыцентры для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:rsidR="00DC0488" w:rsidRPr="00DC0488" w:rsidRDefault="00DC0488" w:rsidP="00DC0488">
            <w:pPr>
              <w:spacing w:before="17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детскогомузыкального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  <w:sectPr w:rsidR="00DC0488" w:rsidRPr="00DC0488" w:rsidSect="00263F1F">
          <w:headerReference w:type="default" r:id="rId10"/>
          <w:pgSz w:w="16840" w:h="16840"/>
          <w:pgMar w:top="0" w:right="1134" w:bottom="1843" w:left="1134" w:header="714" w:footer="709" w:gutter="0"/>
          <w:pgNumType w:start="43"/>
          <w:cols w:space="720"/>
        </w:sectPr>
      </w:pPr>
    </w:p>
    <w:p w:rsidR="00DC0488" w:rsidRPr="00DC0488" w:rsidRDefault="00DC0488" w:rsidP="00DC048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Качественный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анализ</w:t>
      </w:r>
    </w:p>
    <w:p w:rsidR="00DC0488" w:rsidRPr="00DC0488" w:rsidRDefault="00DC0488" w:rsidP="00DC048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5"/>
          <w:szCs w:val="26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2533"/>
        <w:gridCol w:w="3402"/>
      </w:tblGrid>
      <w:tr w:rsidR="00DC0488" w:rsidRPr="00DC0488" w:rsidTr="00E02B50">
        <w:trPr>
          <w:trHeight w:val="883"/>
          <w:jc w:val="center"/>
        </w:trPr>
        <w:tc>
          <w:tcPr>
            <w:tcW w:w="275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DC0488" w:rsidRPr="00DC0488" w:rsidRDefault="00DC0488" w:rsidP="00DC0488">
            <w:pPr>
              <w:spacing w:line="259" w:lineRule="auto"/>
              <w:ind w:right="36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Итого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(сумма«да»)</w:t>
            </w:r>
          </w:p>
        </w:tc>
        <w:tc>
          <w:tcPr>
            <w:tcW w:w="3402" w:type="dxa"/>
          </w:tcPr>
          <w:p w:rsidR="00DC0488" w:rsidRPr="00DC0488" w:rsidRDefault="00DC0488" w:rsidP="00DC0488">
            <w:pPr>
              <w:spacing w:line="273" w:lineRule="exact"/>
              <w:ind w:right="3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Доля</w:t>
            </w:r>
          </w:p>
          <w:p w:rsidR="00DC0488" w:rsidRPr="00DC0488" w:rsidRDefault="00DC0488" w:rsidP="00DC0488">
            <w:pPr>
              <w:spacing w:before="8" w:line="290" w:lineRule="atLeast"/>
              <w:ind w:right="3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(отобщегоколичества параметров оценки)</w:t>
            </w: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2756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Инфраструктура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25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2756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РППСгрупп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25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Pr="00DC0488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141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lastRenderedPageBreak/>
        <w:t>5. Оценкакачествапсихолого-педагогическихусловийдошкольного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образования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DC0488" w:rsidRPr="00DC0488" w:rsidRDefault="00DC0488" w:rsidP="00DC0488">
      <w:pPr>
        <w:widowControl w:val="0"/>
        <w:tabs>
          <w:tab w:val="left" w:pos="16280"/>
        </w:tabs>
        <w:autoSpaceDE w:val="0"/>
        <w:autoSpaceDN w:val="0"/>
        <w:spacing w:after="0" w:line="273" w:lineRule="exact"/>
        <w:ind w:right="-2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Методсбораинформации–самоанализдеятельностиДОО</w:t>
      </w:r>
    </w:p>
    <w:p w:rsidR="00DC0488" w:rsidRPr="00DC0488" w:rsidRDefault="00DC0488" w:rsidP="00DC0488">
      <w:pPr>
        <w:widowControl w:val="0"/>
        <w:tabs>
          <w:tab w:val="left" w:pos="16280"/>
        </w:tabs>
        <w:autoSpaceDE w:val="0"/>
        <w:autoSpaceDN w:val="0"/>
        <w:spacing w:after="0" w:line="273" w:lineRule="exact"/>
        <w:ind w:right="-2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(заполнениечек-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листа)</w:t>
      </w:r>
    </w:p>
    <w:p w:rsidR="00DC0488" w:rsidRPr="00DC0488" w:rsidRDefault="00DC0488" w:rsidP="00DC048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6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  <w:gridCol w:w="14"/>
      </w:tblGrid>
      <w:tr w:rsidR="00DC0488" w:rsidRPr="00DC0488" w:rsidTr="00E02B50">
        <w:trPr>
          <w:gridAfter w:val="1"/>
          <w:wAfter w:w="14" w:type="dxa"/>
          <w:trHeight w:val="585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критерия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spacing w:line="273" w:lineRule="exact"/>
              <w:ind w:right="1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Итоговый</w:t>
            </w:r>
          </w:p>
          <w:p w:rsidR="00DC0488" w:rsidRPr="00DC0488" w:rsidRDefault="00DC0488" w:rsidP="00DC0488">
            <w:pPr>
              <w:spacing w:before="17"/>
              <w:ind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11210" w:type="dxa"/>
            <w:gridSpan w:val="5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Наличиевозможностейдлясоциально-личностного развитияребенкавпроцессеорганизацииразличныхвидов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практику ДОО введены «знаки-символы» – ориентиры, позволяющиекаждомуребенкусамостоятельноопределить границы игрового времени и пространства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эмоциональногокомфорта(созданыуголкиуюта,уединения, релаксационные зоны)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556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эмоциональногокомфорта(широкопредставленыпродукты детского творчества)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6616" w:type="dxa"/>
            <w:vMerge w:val="restart"/>
            <w:tcBorders>
              <w:lef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ОформлениевсехгруппДООспособствуетподдержанию эмоционального комфорта (применяется практика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«виртуального участия»вобразовательных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мероприятиях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временноотсутствующих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DC0488" w:rsidRPr="00DC0488" w:rsidRDefault="00DC0488" w:rsidP="00DC048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1.5.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эмоциональногокомфорта(внедренытехнологииразвития эмоционального интеллекта детей)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1.6.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 в реализации образовательной деятельности с детьми используют «доброжелательные» технологии («рефлексивныйкруг»,«клубныйчас»,«план-дело-анализ»,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«утрорадостныхвстреч»и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1.7.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Образовательнаядеятельностьорганизуетсявспецифических видах детской деятельности (игровая)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1.8.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Образовательнаядеятельностьорганизуетсявспецифических видах детской деятельности (художественно-продуктивная)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1.9.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Образовательнаядеятельностьорганизуетсявспецифических видах детской деятельности (исследовательская)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311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1.10.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Образовательнаядеятельностьорганизуетсявспецифических видах детской деятельности (двигательная)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1.11.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Образовательнаядеятельностьорганизуетсявспецифических видах детской деятельности (музыкальная)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1.12.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Образовательнаядеятельностьорганизуетсявспецифических видах детской деятельности (коммуникативная)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</w:tblGrid>
      <w:tr w:rsidR="00DC0488" w:rsidRPr="00DC0488" w:rsidTr="00E02B50">
        <w:trPr>
          <w:trHeight w:val="297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3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1.13.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ВДООвнедряютсятехнологиираннегоразвития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1.14.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Обучающиесядемонстрируютвысокиерезультатыв конкурсах (победитель, призер, лауреат)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11195" w:type="dxa"/>
            <w:gridSpan w:val="4"/>
          </w:tcPr>
          <w:p w:rsidR="00DC0488" w:rsidRPr="00DC0488" w:rsidRDefault="00DC0488" w:rsidP="00DC0488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Характервзаимодействиясотрудников сдетьми и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ВзаимодействиевДООвыстроенонаоснове«Кодекса дружелюбного общения»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ВДООвнедреныдистанционныетехнологииподдержки родителей («телеобразование»)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2.3.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ВДООвнедреныдистанционныетехнологииподдержки родителей (дистанционное консультирование)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2.4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Отсутствуютобоснованныежалобыотродителейна деятельность ДОО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2.5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Родителиобучающихсяучаствуютвзаседаниях коллегиальных органов управления ДОО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2.6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Педагогиимеютсоответствующийэтическимнормам внешний облик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1"/>
        <w:gridCol w:w="922"/>
        <w:gridCol w:w="1457"/>
        <w:gridCol w:w="14"/>
      </w:tblGrid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2.7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Педагогиреализуютмероприятияпопродвижениюсемейных традиций и ценностей и вовлечению родителей в образовательный процесс («образовательные афиши»,</w:t>
            </w:r>
          </w:p>
          <w:p w:rsidR="00DC0488" w:rsidRPr="00DC0488" w:rsidRDefault="00DC0488" w:rsidP="00DC048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«маршруты входного дня», технологии здоровьеориентированногодосуга,раннейпрофориентации)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470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ДООактивно ведет страницувсоциальных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2.9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Педагогисвысшейквалификационнойкатегориейимеют профессиональные страницы в Интернет-ресурсе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2.10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ДООвовлеченвмероприятиясоциально-ориентированной направленности, волонтерские акции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2.11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ДОУ организовано сопровождение детей-инвалидов и детей с ОВЗ (действует ППк, образовательный процесс организовансучетомсостоянияздоровьяивозможностей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73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1210" w:type="dxa"/>
            <w:gridSpan w:val="5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Наличиевозможностейдляорганизацииигровой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3.1.</w:t>
            </w:r>
          </w:p>
        </w:tc>
        <w:tc>
          <w:tcPr>
            <w:tcW w:w="6616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Организациявремени для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3.1.1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не предполагает жесткого распорядка дня, устанавливаетравновесиемеждуопределеннымвременным порядкомиоткрытостьюдляимпровизациииразныхвидов игровой деятельности детей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3.1.2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планировании распорядка дня и организации игровой деятельностиучитываютсяиндивидуальныепотребностии интересы детей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3.1.3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ООПДОосновананабалансемеждузанятиямипод руководствомвзрослогоиактивностьюдетейпоих свободному выбору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3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3.1.4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 игровые ситуации, в которых возникает взаимодействие междувзрослымидетьмиявляютсяпедагогическимиинесут в себе образовательный потенциал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3.1.5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Ежедневноеинициированиеигр,какпедагогом,таки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ребенком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3.1.6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Длясвободнойигровойдеятельностиврежимедняотводится не менее 3 часов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3.1.7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 периодов длительного ожидания во время переходаотодногоежедневногомероприятиядодругого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3.1.8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Организацияразныхвидовигрнапрогулке(нетолько подвижные,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но и сюжетные)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3.2</w:t>
            </w:r>
          </w:p>
        </w:tc>
        <w:tc>
          <w:tcPr>
            <w:tcW w:w="6616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Организацияпространствадля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3.2.1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 места для одновременного осуществления несколькихвидовдеятельности(например,местонаполудля игры в кубики, место для настольных игр, место с мольбертом для рисования)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3.2.2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Большаячастьигровогопространствадоступнадлявходящих в группу детей с ограниченными возможностями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DC0488" w:rsidRPr="00DC0488" w:rsidTr="00E02B50">
        <w:trPr>
          <w:trHeight w:val="297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93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3.2.3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Определеныиудобнооборудованы,покрайнеймере,три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3.2.4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Функциональные зоны для тихих и подвижных игр размещены так, чтобы немешать друг другу(например, зона длячтенияилипрослушиванияотделенаотуголковдляигры в кубики или домоводства)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345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3.2.5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Пространствообустроенотак,что большаячастьзанятийне прерывается (например, стеллажи расположены таким образом, чтобы дети обходили места, где другие дети занимаютсячем-либо,немешаяим;мебельрасставленатак, чтобы дети не могли бегать и играть в силовые игры)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345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345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345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41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3.2.6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Зоны познавательной деятельности предназначены для самостоятельного использования детьми (например, открытыеполкиснадписями;контейнерыдляигрушекс надписями; открытые полки не переполнены; игровое пространство располагается недалеко от места хранения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игрушек)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41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41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41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3.2.7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Удетейестьвозможностьнайтиилиорганизоватьсебеместо для уединения (например, за мебелью или перегородкой, в оборудовании для игр на улице, в тихом уголке помещения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группы).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3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3.2.8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Применяетсякакстационарное,такимобильное оборудование для развития крупной моторики.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3.2.9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Пространство группы перестроено под игровой замысел детей. В группе сохраняются постройки (разметка пространствагруппы),отражающиеигры,вкоторыеиграют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дети)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2.3.10</w:t>
            </w:r>
          </w:p>
        </w:tc>
        <w:tc>
          <w:tcPr>
            <w:tcW w:w="6616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Вгруппеестьхотябыодностационарноеместо,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где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12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развернута режиссерская игра на макете или игровом поле, либоеслииграсвернутарядомсмакетом,хранятсяигрушки, различные материалы в контейнере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3.2.11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Предусмотренавозможностьзонированияпространствас потолка (крючки для тканей, шатры и т.д.) и оно задействовано детьми в игре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3.2.12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пространстве группы предусмотрена возможность передвиженияпостроекдляудобствауборки,контейнерыдля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Скореенет,чем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Качественный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анализ</w:t>
      </w:r>
    </w:p>
    <w:tbl>
      <w:tblPr>
        <w:tblStyle w:val="TableNormal2"/>
        <w:tblW w:w="15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2242"/>
        <w:gridCol w:w="2415"/>
        <w:gridCol w:w="2328"/>
        <w:gridCol w:w="2372"/>
      </w:tblGrid>
      <w:tr w:rsidR="00DC0488" w:rsidRPr="00DC0488" w:rsidTr="00E02B50">
        <w:trPr>
          <w:trHeight w:val="585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1.Низкий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2.Недостаточный</w:t>
            </w:r>
          </w:p>
          <w:p w:rsidR="00DC0488" w:rsidRPr="00DC0488" w:rsidRDefault="00DC0488" w:rsidP="00DC0488">
            <w:pPr>
              <w:spacing w:before="1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73" w:lineRule="exact"/>
              <w:ind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3.Достаточный</w:t>
            </w:r>
          </w:p>
          <w:p w:rsidR="00DC0488" w:rsidRPr="00DC0488" w:rsidRDefault="00DC0488" w:rsidP="00DC0488">
            <w:pPr>
              <w:spacing w:before="17"/>
              <w:ind w:right="3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4.Высокий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</w:tr>
      <w:tr w:rsidR="00DC0488" w:rsidRPr="00DC0488" w:rsidTr="00E02B50">
        <w:trPr>
          <w:trHeight w:val="830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Наличиевозможностейдлясоциально-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личностного</w:t>
            </w:r>
          </w:p>
          <w:p w:rsidR="00DC0488" w:rsidRPr="00DC0488" w:rsidRDefault="00DC0488" w:rsidP="00DC048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развитияребенкавпроцессеорганизацииразличных видов деятельности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35-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69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70-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119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120-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150</w:t>
            </w:r>
          </w:p>
        </w:tc>
      </w:tr>
      <w:tr w:rsidR="00DC0488" w:rsidRPr="00DC0488" w:rsidTr="00E02B50">
        <w:trPr>
          <w:trHeight w:val="552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Характервзаимодействиясотрудниковсдетьмии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29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54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55-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85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86-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108</w:t>
            </w: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Наличиевозможностейдляорганизации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игровой</w:t>
            </w:r>
          </w:p>
          <w:p w:rsidR="00DC0488" w:rsidRPr="00DC0488" w:rsidRDefault="00DC0488" w:rsidP="00DC0488">
            <w:pPr>
              <w:spacing w:before="2"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Организациявременидля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игр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25-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49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50-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60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61-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75</w:t>
            </w: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Организацияпространствадля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игр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33-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64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65-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78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79-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102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DC0488" w:rsidRPr="00DC0488" w:rsidSect="00263F1F">
          <w:footerReference w:type="default" r:id="rId11"/>
          <w:pgSz w:w="16840" w:h="16840"/>
          <w:pgMar w:top="1134" w:right="851" w:bottom="851" w:left="1701" w:header="0" w:footer="595" w:gutter="0"/>
          <w:cols w:space="720"/>
          <w:docGrid w:linePitch="299"/>
        </w:sect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6.1.</w:t>
      </w:r>
      <w:r w:rsidRPr="00DC0488">
        <w:rPr>
          <w:rFonts w:ascii="Times New Roman" w:eastAsia="Times New Roman" w:hAnsi="Times New Roman" w:cs="Times New Roman"/>
          <w:b/>
          <w:sz w:val="24"/>
          <w:szCs w:val="24"/>
        </w:rPr>
        <w:tab/>
        <w:t>Оценка качества адаптированной основной образовательной программы дошкольного образования</w:t>
      </w:r>
    </w:p>
    <w:p w:rsidR="00991C4B" w:rsidRDefault="00991C4B" w:rsidP="00DC0488">
      <w:pPr>
        <w:widowControl w:val="0"/>
        <w:tabs>
          <w:tab w:val="left" w:pos="13332"/>
        </w:tabs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tabs>
          <w:tab w:val="left" w:pos="13332"/>
        </w:tabs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 xml:space="preserve">Наименование ДОО </w:t>
      </w:r>
      <w:r w:rsidRPr="00DC0488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C0488" w:rsidRPr="00DC0488" w:rsidRDefault="00DC0488" w:rsidP="00DC0488">
      <w:pPr>
        <w:widowControl w:val="0"/>
        <w:tabs>
          <w:tab w:val="left" w:pos="6894"/>
        </w:tabs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 xml:space="preserve">Период проведения оценки </w:t>
      </w:r>
      <w:r w:rsidRPr="00DC0488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spacing w:val="-5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Методсбораинформации–оценкаАООПДО, размещеннойнасайте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>ДОО</w:t>
      </w:r>
    </w:p>
    <w:tbl>
      <w:tblPr>
        <w:tblStyle w:val="TableNormal4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540"/>
        <w:gridCol w:w="4537"/>
        <w:gridCol w:w="1417"/>
        <w:gridCol w:w="1561"/>
        <w:gridCol w:w="2269"/>
      </w:tblGrid>
      <w:tr w:rsidR="00DC0488" w:rsidRPr="00DC0488" w:rsidTr="00E02B50">
        <w:trPr>
          <w:trHeight w:val="619"/>
        </w:trPr>
        <w:tc>
          <w:tcPr>
            <w:tcW w:w="9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sz w:val="18"/>
              </w:rPr>
              <w:t>№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18"/>
              </w:rPr>
              <w:t>п/п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18"/>
              </w:rPr>
              <w:t>Критерий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оценки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18"/>
              </w:rPr>
              <w:t>Обеспеченность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критерия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28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Оценка критерия </w:t>
            </w:r>
            <w:r w:rsidRPr="00DC0488">
              <w:rPr>
                <w:rFonts w:ascii="Times New Roman" w:eastAsia="Times New Roman" w:hAnsi="Times New Roman" w:cs="Times New Roman"/>
                <w:b/>
                <w:sz w:val="18"/>
              </w:rPr>
              <w:t>(в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баллах)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ind w:right="260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ru-RU"/>
              </w:rPr>
              <w:t xml:space="preserve">Оценка </w:t>
            </w:r>
            <w:r w:rsidRPr="00DC0488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критерияпо АОПП ДО</w:t>
            </w:r>
          </w:p>
        </w:tc>
        <w:tc>
          <w:tcPr>
            <w:tcW w:w="2269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Замечания</w:t>
            </w:r>
          </w:p>
        </w:tc>
      </w:tr>
      <w:tr w:rsidR="00DC0488" w:rsidRPr="00DC0488" w:rsidTr="00E02B50">
        <w:trPr>
          <w:trHeight w:val="229"/>
        </w:trPr>
        <w:tc>
          <w:tcPr>
            <w:tcW w:w="14317" w:type="dxa"/>
            <w:gridSpan w:val="6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Формальные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признаки</w:t>
            </w:r>
          </w:p>
        </w:tc>
      </w:tr>
      <w:tr w:rsidR="00DC0488" w:rsidRPr="00DC0488" w:rsidTr="00E02B50">
        <w:trPr>
          <w:trHeight w:val="330"/>
        </w:trPr>
        <w:tc>
          <w:tcPr>
            <w:tcW w:w="993" w:type="dxa"/>
            <w:vMerge w:val="restart"/>
          </w:tcPr>
          <w:p w:rsidR="00DC0488" w:rsidRPr="00DC0488" w:rsidRDefault="00DC0488" w:rsidP="00DC0488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1.1</w:t>
            </w:r>
          </w:p>
        </w:tc>
        <w:tc>
          <w:tcPr>
            <w:tcW w:w="3540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Титульный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>лист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E02B50">
        <w:trPr>
          <w:trHeight w:val="287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Отметкаопринятииколлегиальными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органами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82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Отметкаобутверждении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руководителем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Ссылканалокальные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>акты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30"/>
        </w:trPr>
        <w:tc>
          <w:tcPr>
            <w:tcW w:w="993" w:type="dxa"/>
            <w:vMerge w:val="restart"/>
          </w:tcPr>
          <w:p w:rsidR="00DC0488" w:rsidRPr="00DC0488" w:rsidRDefault="00DC0488" w:rsidP="00DC0488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1.2</w:t>
            </w:r>
          </w:p>
        </w:tc>
        <w:tc>
          <w:tcPr>
            <w:tcW w:w="3540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Оформлениесодержания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E02B50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суказанием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разделов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316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суказаниемстраниц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разделов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30"/>
        </w:trPr>
        <w:tc>
          <w:tcPr>
            <w:tcW w:w="993" w:type="dxa"/>
          </w:tcPr>
          <w:p w:rsidR="00DC0488" w:rsidRPr="00DC0488" w:rsidRDefault="00DC0488" w:rsidP="00DC0488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1.3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Структура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СоответствиеразделовтребованиямФГОС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ДО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C0488" w:rsidRPr="00DC0488" w:rsidTr="00E02B50">
        <w:trPr>
          <w:trHeight w:val="230"/>
        </w:trPr>
        <w:tc>
          <w:tcPr>
            <w:tcW w:w="9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(макс.–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8)</w:t>
            </w:r>
          </w:p>
        </w:tc>
      </w:tr>
      <w:tr w:rsidR="00DC0488" w:rsidRPr="00DC0488" w:rsidTr="00E02B50">
        <w:trPr>
          <w:trHeight w:val="230"/>
        </w:trPr>
        <w:tc>
          <w:tcPr>
            <w:tcW w:w="14317" w:type="dxa"/>
            <w:gridSpan w:val="6"/>
          </w:tcPr>
          <w:p w:rsidR="00DC0488" w:rsidRPr="00DC0488" w:rsidRDefault="00DC0488" w:rsidP="00DC0488">
            <w:pPr>
              <w:ind w:right="556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2.Структурныекомпонентыосновных разделов</w:t>
            </w:r>
          </w:p>
        </w:tc>
      </w:tr>
      <w:tr w:rsidR="00DC0488" w:rsidRPr="00DC0488" w:rsidTr="00E02B50">
        <w:trPr>
          <w:trHeight w:val="227"/>
        </w:trPr>
        <w:tc>
          <w:tcPr>
            <w:tcW w:w="4533" w:type="dxa"/>
            <w:gridSpan w:val="2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1.Целевой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C0488" w:rsidRPr="00DC0488" w:rsidTr="00E02B50">
        <w:trPr>
          <w:trHeight w:val="688"/>
        </w:trPr>
        <w:tc>
          <w:tcPr>
            <w:tcW w:w="99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2.1.1</w:t>
            </w:r>
          </w:p>
        </w:tc>
        <w:tc>
          <w:tcPr>
            <w:tcW w:w="3540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Пояснительнаязаписка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СоответствиекомпонентовтребованиямФГОС 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ДО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E02B50">
        <w:trPr>
          <w:trHeight w:val="1147"/>
        </w:trPr>
        <w:tc>
          <w:tcPr>
            <w:tcW w:w="993" w:type="dxa"/>
          </w:tcPr>
          <w:p w:rsidR="00DC0488" w:rsidRPr="00DC0488" w:rsidRDefault="00DC0488" w:rsidP="00DC0488">
            <w:pPr>
              <w:ind w:right="92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2.1.1.1.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Целиизадачи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реализации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numPr>
                <w:ilvl w:val="0"/>
                <w:numId w:val="12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целиизадачисоответствуютФГОС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ДО</w:t>
            </w:r>
          </w:p>
          <w:p w:rsidR="00DC0488" w:rsidRPr="00DC0488" w:rsidRDefault="00DC0488" w:rsidP="00DC0488">
            <w:pPr>
              <w:numPr>
                <w:ilvl w:val="0"/>
                <w:numId w:val="12"/>
              </w:numPr>
              <w:tabs>
                <w:tab w:val="left" w:pos="345"/>
                <w:tab w:val="left" w:pos="1778"/>
                <w:tab w:val="left" w:pos="3342"/>
                <w:tab w:val="left" w:pos="3774"/>
              </w:tabs>
              <w:ind w:right="9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целиизадачисоответствуютпсихолого-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педагогическим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особенностям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особым</w:t>
            </w:r>
          </w:p>
          <w:p w:rsidR="00DC0488" w:rsidRPr="00DC0488" w:rsidRDefault="00DC0488" w:rsidP="00DC0488">
            <w:pPr>
              <w:tabs>
                <w:tab w:val="left" w:pos="2129"/>
                <w:tab w:val="left" w:pos="3904"/>
              </w:tabs>
              <w:ind w:right="97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образовательным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потребностям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детей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1152"/>
        </w:trPr>
        <w:tc>
          <w:tcPr>
            <w:tcW w:w="993" w:type="dxa"/>
          </w:tcPr>
          <w:p w:rsidR="00DC0488" w:rsidRPr="00DC0488" w:rsidRDefault="00DC0488" w:rsidP="00DC0488">
            <w:pPr>
              <w:ind w:right="92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2.1.1.2.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Принципыиподходыкформированию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Программы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-отраженыобщиепринципыиподходыкформированию программы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–отраженыспецифическиепринципыи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подходы</w:t>
            </w:r>
          </w:p>
          <w:p w:rsidR="00DC0488" w:rsidRPr="00DC0488" w:rsidRDefault="00DC0488" w:rsidP="00DC0488">
            <w:pPr>
              <w:tabs>
                <w:tab w:val="left" w:pos="507"/>
                <w:tab w:val="left" w:pos="2109"/>
                <w:tab w:val="left" w:pos="3380"/>
                <w:tab w:val="left" w:pos="3778"/>
              </w:tabs>
              <w:ind w:right="9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к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формированию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учетом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C0488" w:rsidRPr="00DC0488" w:rsidRDefault="00DC0488" w:rsidP="00DC0488">
            <w:pPr>
              <w:ind w:right="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30"/>
        </w:trPr>
        <w:tc>
          <w:tcPr>
            <w:tcW w:w="993" w:type="dxa"/>
          </w:tcPr>
          <w:p w:rsidR="00DC0488" w:rsidRPr="00DC0488" w:rsidRDefault="00DC0488" w:rsidP="00DC0488">
            <w:pPr>
              <w:ind w:right="92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2.1.1.3.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Значимыедляразработкии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реализации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09"/>
        <w:gridCol w:w="1417"/>
        <w:gridCol w:w="1592"/>
        <w:gridCol w:w="2269"/>
      </w:tblGrid>
      <w:tr w:rsidR="00DC0488" w:rsidRPr="00DC0488" w:rsidTr="00E02B50">
        <w:trPr>
          <w:trHeight w:val="230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характеристики:</w:t>
            </w:r>
          </w:p>
        </w:tc>
        <w:tc>
          <w:tcPr>
            <w:tcW w:w="45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C0488" w:rsidRPr="00DC0488" w:rsidTr="00E02B50">
        <w:trPr>
          <w:trHeight w:val="691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2.1.1.3.1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Возрастныеособенности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воспитанников</w:t>
            </w:r>
          </w:p>
        </w:tc>
        <w:tc>
          <w:tcPr>
            <w:tcW w:w="45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-отраженывозрастныеособенности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раннего</w:t>
            </w:r>
          </w:p>
          <w:p w:rsidR="00DC0488" w:rsidRPr="00DC0488" w:rsidRDefault="00DC0488" w:rsidP="00DC0488">
            <w:pPr>
              <w:tabs>
                <w:tab w:val="left" w:pos="1179"/>
                <w:tab w:val="left" w:pos="2282"/>
                <w:tab w:val="left" w:pos="3250"/>
                <w:tab w:val="left" w:pos="3571"/>
              </w:tabs>
              <w:ind w:right="78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возраста,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младшего,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среднего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старшего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дошкольного возраста;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460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2.1.1.3.2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Психолого-педагогическая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характеристика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детейс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-данапсихолого-педагогическая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характеристика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детейконкретнойнозологической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686"/>
        </w:trPr>
        <w:tc>
          <w:tcPr>
            <w:tcW w:w="987" w:type="dxa"/>
          </w:tcPr>
          <w:p w:rsidR="00DC0488" w:rsidRPr="00DC0488" w:rsidRDefault="00DC0488" w:rsidP="00DC0488">
            <w:pPr>
              <w:spacing w:line="225" w:lineRule="exact"/>
              <w:ind w:left="139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2.1.1.3.3.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ind w:left="105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Приоритетныенаправлениядеятельности (часть, формируемая УОО)</w:t>
            </w:r>
          </w:p>
        </w:tc>
        <w:tc>
          <w:tcPr>
            <w:tcW w:w="4509" w:type="dxa"/>
          </w:tcPr>
          <w:p w:rsidR="00DC0488" w:rsidRPr="00DC0488" w:rsidRDefault="00DC0488" w:rsidP="00DC0488">
            <w:pPr>
              <w:numPr>
                <w:ilvl w:val="0"/>
                <w:numId w:val="14"/>
              </w:numPr>
              <w:tabs>
                <w:tab w:val="left" w:pos="225"/>
              </w:tabs>
              <w:spacing w:line="225" w:lineRule="exact"/>
              <w:ind w:left="224" w:hanging="121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частичносоответствуютООПДО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>ДОО;</w:t>
            </w:r>
          </w:p>
          <w:p w:rsidR="00DC0488" w:rsidRPr="00DC0488" w:rsidRDefault="00DC0488" w:rsidP="00DC0488">
            <w:pPr>
              <w:numPr>
                <w:ilvl w:val="0"/>
                <w:numId w:val="14"/>
              </w:numPr>
              <w:tabs>
                <w:tab w:val="left" w:pos="302"/>
              </w:tabs>
              <w:spacing w:line="226" w:lineRule="exact"/>
              <w:ind w:right="80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частичносоответствуютпримернойАООП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>ДО;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ind w:lef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ind w:lef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04" w:lineRule="exact"/>
        <w:ind w:left="110"/>
        <w:rPr>
          <w:rFonts w:ascii="Times New Roman" w:eastAsia="Times New Roman" w:hAnsi="Times New Roman" w:cs="Times New Roman"/>
          <w:spacing w:val="-2"/>
          <w:sz w:val="20"/>
        </w:rPr>
        <w:sectPr w:rsidR="00DC0488" w:rsidRPr="00DC0488" w:rsidSect="00263F1F">
          <w:pgSz w:w="16840" w:h="16840"/>
          <w:pgMar w:top="851" w:right="1701" w:bottom="1134" w:left="851" w:header="0" w:footer="595" w:gutter="0"/>
          <w:cols w:space="720"/>
          <w:docGrid w:linePitch="299"/>
        </w:sectPr>
      </w:pPr>
    </w:p>
    <w:tbl>
      <w:tblPr>
        <w:tblStyle w:val="TableNormal"/>
        <w:tblW w:w="13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35"/>
        <w:gridCol w:w="1421"/>
        <w:gridCol w:w="1562"/>
        <w:gridCol w:w="1418"/>
      </w:tblGrid>
      <w:tr w:rsidR="00DC0488" w:rsidRPr="00DC0488" w:rsidTr="00E02B50">
        <w:trPr>
          <w:trHeight w:val="3111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>2.1.2.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tabs>
                <w:tab w:val="left" w:pos="1673"/>
                <w:tab w:val="left" w:pos="3019"/>
              </w:tabs>
              <w:spacing w:line="204" w:lineRule="exact"/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Планируемые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результатыреализации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программысвоспитанникамис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4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планируемых</w:t>
            </w:r>
          </w:p>
          <w:p w:rsidR="00DC0488" w:rsidRPr="00DC0488" w:rsidRDefault="00DC0488" w:rsidP="00DC0488">
            <w:pPr>
              <w:spacing w:line="200" w:lineRule="exact"/>
              <w:ind w:right="84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результатовсвоспитанникамираннеговозраста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учетомконкретнойнозологическойгруппы</w:t>
            </w:r>
          </w:p>
          <w:p w:rsidR="00DC0488" w:rsidRPr="00DC0488" w:rsidRDefault="00DC0488" w:rsidP="00DC0488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1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планируемых</w:t>
            </w:r>
          </w:p>
          <w:p w:rsidR="00DC0488" w:rsidRPr="00DC0488" w:rsidRDefault="00DC0488" w:rsidP="00DC0488">
            <w:pPr>
              <w:tabs>
                <w:tab w:val="left" w:pos="1333"/>
                <w:tab w:val="left" w:pos="1741"/>
                <w:tab w:val="left" w:pos="3477"/>
              </w:tabs>
              <w:spacing w:line="201" w:lineRule="exact"/>
              <w:ind w:right="82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результатов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воспитанниками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младшего</w:t>
            </w:r>
          </w:p>
          <w:p w:rsidR="00DC0488" w:rsidRPr="00DC0488" w:rsidRDefault="00DC0488" w:rsidP="00DC0488">
            <w:pPr>
              <w:spacing w:line="200" w:lineRule="exact"/>
              <w:ind w:right="83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дошкольноговозрастасучетом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нозологическойгруппы;</w:t>
            </w:r>
          </w:p>
          <w:p w:rsidR="00DC0488" w:rsidRPr="00DC0488" w:rsidRDefault="00DC0488" w:rsidP="00DC0488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0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планируемых</w:t>
            </w:r>
          </w:p>
          <w:p w:rsidR="00DC0488" w:rsidRPr="00DC0488" w:rsidRDefault="00DC0488" w:rsidP="00DC0488">
            <w:pPr>
              <w:tabs>
                <w:tab w:val="left" w:pos="1362"/>
                <w:tab w:val="left" w:pos="1798"/>
                <w:tab w:val="left" w:pos="3559"/>
              </w:tabs>
              <w:spacing w:line="200" w:lineRule="exact"/>
              <w:ind w:right="81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результатов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воспитанниками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среднего</w:t>
            </w:r>
          </w:p>
          <w:p w:rsidR="00DC0488" w:rsidRPr="00DC0488" w:rsidRDefault="00DC0488" w:rsidP="00DC0488">
            <w:pPr>
              <w:spacing w:line="201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дошкольноговозрастасучетом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нозологическойгруппы;</w:t>
            </w:r>
          </w:p>
          <w:p w:rsidR="00DC0488" w:rsidRPr="00DC0488" w:rsidRDefault="00DC0488" w:rsidP="00DC0488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198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планируемых</w:t>
            </w:r>
          </w:p>
          <w:p w:rsidR="00DC0488" w:rsidRPr="00DC0488" w:rsidRDefault="00DC0488" w:rsidP="00DC0488">
            <w:pPr>
              <w:tabs>
                <w:tab w:val="left" w:pos="1352"/>
                <w:tab w:val="left" w:pos="1779"/>
                <w:tab w:val="left" w:pos="3530"/>
              </w:tabs>
              <w:spacing w:line="198" w:lineRule="exact"/>
              <w:ind w:right="78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результатов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воспитанниками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старшего</w:t>
            </w:r>
          </w:p>
          <w:p w:rsidR="00DC0488" w:rsidRPr="00DC0488" w:rsidRDefault="00DC0488" w:rsidP="00DC0488">
            <w:pPr>
              <w:spacing w:line="200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дошкольноговозраста/наэтапе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завершения</w:t>
            </w:r>
          </w:p>
          <w:p w:rsidR="00DC0488" w:rsidRPr="00DC0488" w:rsidRDefault="00DC0488" w:rsidP="00DC0488">
            <w:pPr>
              <w:tabs>
                <w:tab w:val="left" w:pos="997"/>
                <w:tab w:val="left" w:pos="2192"/>
                <w:tab w:val="left" w:pos="2503"/>
                <w:tab w:val="left" w:pos="3324"/>
              </w:tabs>
              <w:spacing w:line="201" w:lineRule="exact"/>
              <w:ind w:right="84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освоения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6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нозологическойгруппы;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0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198" w:lineRule="exact"/>
              <w:ind w:left="500" w:right="45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1+1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460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2.1.3.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tabs>
                <w:tab w:val="left" w:pos="5"/>
              </w:tabs>
              <w:spacing w:line="225" w:lineRule="exact"/>
              <w:ind w:left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Развивающее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оцениваниекачества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образовательнойдеятельностипо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программе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-отраженосучетомпримерной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АООП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25" w:lineRule="exact"/>
              <w:ind w:lef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30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35" w:type="dxa"/>
          </w:tcPr>
          <w:p w:rsidR="00DC0488" w:rsidRPr="00DC0488" w:rsidRDefault="00DC0488" w:rsidP="00DC0488">
            <w:pPr>
              <w:spacing w:line="210" w:lineRule="exact"/>
              <w:ind w:right="77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(макс-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20)</w:t>
            </w:r>
          </w:p>
        </w:tc>
      </w:tr>
      <w:tr w:rsidR="00DC0488" w:rsidRPr="00DC0488" w:rsidTr="00E02B50">
        <w:trPr>
          <w:trHeight w:val="230"/>
          <w:jc w:val="center"/>
        </w:trPr>
        <w:tc>
          <w:tcPr>
            <w:tcW w:w="13466" w:type="dxa"/>
            <w:gridSpan w:val="6"/>
          </w:tcPr>
          <w:p w:rsidR="00DC0488" w:rsidRPr="00DC0488" w:rsidRDefault="00DC0488" w:rsidP="00DC048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2.Содержательный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</w:t>
            </w:r>
          </w:p>
        </w:tc>
      </w:tr>
      <w:tr w:rsidR="00DC0488" w:rsidRPr="00DC0488" w:rsidTr="00E02B50">
        <w:trPr>
          <w:trHeight w:val="1613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26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2.2.1.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ind w:left="105" w:right="101" w:firstLine="1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 (социально- коммуникативное, познавательное, речевое, художественно-эстетическое,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физическое</w:t>
            </w:r>
          </w:p>
          <w:p w:rsidR="00DC0488" w:rsidRPr="00DC0488" w:rsidRDefault="00DC0488" w:rsidP="00DC0488">
            <w:pPr>
              <w:spacing w:line="215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развитие)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99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E02B50">
        <w:trPr>
          <w:trHeight w:val="1608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2.2.1.1.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tabs>
                <w:tab w:val="left" w:pos="1923"/>
                <w:tab w:val="left" w:pos="2917"/>
              </w:tabs>
              <w:spacing w:line="235" w:lineRule="auto"/>
              <w:ind w:left="105" w:right="95" w:firstLine="1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область« Социально-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коммуникативное развитие»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numPr>
                <w:ilvl w:val="0"/>
                <w:numId w:val="13"/>
              </w:numPr>
              <w:tabs>
                <w:tab w:val="left" w:pos="383"/>
                <w:tab w:val="left" w:pos="1481"/>
                <w:tab w:val="left" w:pos="3076"/>
              </w:tabs>
              <w:ind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 содержание соответствует требованиям ФГОСДОиособенностямдетей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младшего 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- содержание соответствует требованиям ФГОС ДО и особенностям детей среднего дошкольного 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3"/>
              </w:numPr>
              <w:tabs>
                <w:tab w:val="left" w:pos="8"/>
              </w:tabs>
              <w:spacing w:line="230" w:lineRule="exact"/>
              <w:ind w:left="8" w:right="121" w:hanging="183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- содержание соответствует требованиям ФГОС ДО и особенностям детей старшего дошкольного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lastRenderedPageBreak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группы.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1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132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0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lastRenderedPageBreak/>
              <w:t>2.2.1.2.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spacing w:line="205" w:lineRule="exact"/>
              <w:ind w:left="12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Образовательная область «Познавательное развитие»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требованиямФГОС  ДО  и  особенностям  детей  раннего возраста конкретной нозологической группы/ примерной АООП для детей конкретной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 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ФГОС ДО и особенностям детей младшего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ФГОС  ДО  и  особенностям  детей  среднего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ФГОС ДО и особенностям детей старшего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детей конкретной нозологической группы;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C0488" w:rsidRPr="00DC0488" w:rsidSect="00263F1F">
          <w:pgSz w:w="16839" w:h="11907" w:orient="landscape" w:code="9"/>
          <w:pgMar w:top="567" w:right="567" w:bottom="567" w:left="567" w:header="0" w:footer="595" w:gutter="0"/>
          <w:cols w:space="720"/>
          <w:docGrid w:linePitch="299"/>
        </w:sect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35"/>
        <w:gridCol w:w="1421"/>
        <w:gridCol w:w="1562"/>
        <w:gridCol w:w="2269"/>
      </w:tblGrid>
      <w:tr w:rsidR="00DC0488" w:rsidRPr="00DC0488" w:rsidTr="00E02B50">
        <w:trPr>
          <w:trHeight w:val="1608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lastRenderedPageBreak/>
              <w:t>2.2.1.3.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Образовательная область «Речевое развитие»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раннего 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младшего 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содержание  соответствует  требованиямФГОС ДО и особенностям детей среднего 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 содержание соответствует требованиям ФГОС ДО и особенностям детей старшего 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конкретной нозологической  группы/примерной  АООП  для</w:t>
            </w:r>
          </w:p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детей конкретной нозологической группы.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6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4536"/>
        <w:gridCol w:w="1417"/>
        <w:gridCol w:w="1560"/>
        <w:gridCol w:w="2268"/>
      </w:tblGrid>
      <w:tr w:rsidR="00DC0488" w:rsidRPr="00DC0488" w:rsidTr="00E02B50">
        <w:trPr>
          <w:trHeight w:val="3976"/>
        </w:trPr>
        <w:tc>
          <w:tcPr>
            <w:tcW w:w="851" w:type="dxa"/>
          </w:tcPr>
          <w:p w:rsidR="00DC0488" w:rsidRPr="00DC0488" w:rsidRDefault="00DC0488" w:rsidP="00DC0488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2.2.1.4.</w:t>
            </w:r>
          </w:p>
        </w:tc>
        <w:tc>
          <w:tcPr>
            <w:tcW w:w="3827" w:type="dxa"/>
          </w:tcPr>
          <w:p w:rsidR="00DC0488" w:rsidRPr="00DC0488" w:rsidRDefault="00DC0488" w:rsidP="00DC0488">
            <w:pPr>
              <w:spacing w:line="204" w:lineRule="exact"/>
              <w:ind w:left="12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Образовательнаяобласть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«художественно-эстетическоеразвитие»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1"/>
              </w:tabs>
              <w:spacing w:line="204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ФГОСДОиособенностямдетей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раннего</w:t>
            </w:r>
          </w:p>
          <w:p w:rsidR="00DC0488" w:rsidRPr="00DC0488" w:rsidRDefault="00DC0488" w:rsidP="00DC0488">
            <w:pPr>
              <w:tabs>
                <w:tab w:val="left" w:pos="1481"/>
                <w:tab w:val="left" w:pos="3073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</w:t>
            </w:r>
          </w:p>
          <w:p w:rsidR="00DC0488" w:rsidRPr="00DC0488" w:rsidRDefault="00DC0488" w:rsidP="00DC0488">
            <w:pPr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группы/примернойАООПдлядетей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1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ФГОСДОиособенностямдетей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младшего</w:t>
            </w:r>
          </w:p>
          <w:p w:rsidR="00DC0488" w:rsidRPr="00DC0488" w:rsidRDefault="00DC0488" w:rsidP="00DC0488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198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нозологическойгруппы/примернойАООП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198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детейконкретнойнозологической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ФГОСДОиособенностямдетей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среднего</w:t>
            </w:r>
          </w:p>
          <w:p w:rsidR="00DC0488" w:rsidRPr="00DC0488" w:rsidRDefault="00DC0488" w:rsidP="00DC0488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нозологическойгруппы/примернойАООП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детейконкретнойнозологической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1"/>
              </w:tabs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ФГОСДОиособенностямдетей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старшего</w:t>
            </w:r>
          </w:p>
          <w:p w:rsidR="00DC0488" w:rsidRPr="00DC0488" w:rsidRDefault="00DC0488" w:rsidP="00DC0488">
            <w:pPr>
              <w:tabs>
                <w:tab w:val="left" w:pos="1890"/>
                <w:tab w:val="left" w:pos="3363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нозологическойгруппы/примернойАООП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06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детейконкретнойнозологической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группы;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3447"/>
        </w:trPr>
        <w:tc>
          <w:tcPr>
            <w:tcW w:w="851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lastRenderedPageBreak/>
              <w:t>2.2.1.5</w:t>
            </w:r>
          </w:p>
        </w:tc>
        <w:tc>
          <w:tcPr>
            <w:tcW w:w="3827" w:type="dxa"/>
          </w:tcPr>
          <w:p w:rsidR="00DC0488" w:rsidRPr="00DC0488" w:rsidRDefault="00DC0488" w:rsidP="00DC0488">
            <w:pPr>
              <w:tabs>
                <w:tab w:val="left" w:pos="1914"/>
                <w:tab w:val="left" w:pos="2902"/>
              </w:tabs>
              <w:spacing w:line="235" w:lineRule="auto"/>
              <w:ind w:left="105" w:right="99" w:firstLine="19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область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«Физическое развитие»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numPr>
                <w:ilvl w:val="0"/>
                <w:numId w:val="17"/>
              </w:numPr>
              <w:tabs>
                <w:tab w:val="left" w:pos="383"/>
                <w:tab w:val="left" w:pos="1481"/>
                <w:tab w:val="left" w:pos="3073"/>
              </w:tabs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младшего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среднего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нозологическойгруппы/примернойАООП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12" w:lineRule="exact"/>
              <w:ind w:left="104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детейконкретнойнозологической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группы;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spacing w:before="15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spacing w:before="163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7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417"/>
        <w:gridCol w:w="1604"/>
        <w:gridCol w:w="1844"/>
      </w:tblGrid>
      <w:tr w:rsidR="00DC0488" w:rsidRPr="00DC0488" w:rsidTr="00E02B50">
        <w:trPr>
          <w:trHeight w:val="1152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889"/>
                <w:tab w:val="left" w:pos="3362"/>
              </w:tabs>
              <w:ind w:left="104" w:right="96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- содержание соответствует требованиям ФГОС ДО и особенностям детей старшего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нозологическойгруппы/примернойАООП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15" w:lineRule="exact"/>
              <w:ind w:left="104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детей конкретной нозологической группы.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916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2.2.1.6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spacing w:line="235" w:lineRule="auto"/>
              <w:ind w:left="105" w:firstLine="1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Приоритетныенаправлениядеятельности (часть, формируемая УОО)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numPr>
                <w:ilvl w:val="0"/>
                <w:numId w:val="19"/>
              </w:numPr>
              <w:tabs>
                <w:tab w:val="left" w:pos="302"/>
              </w:tabs>
              <w:spacing w:line="235" w:lineRule="auto"/>
              <w:ind w:right="97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содержаниечастичносоответствуетООП ДО ДОО;</w:t>
            </w:r>
          </w:p>
          <w:p w:rsidR="00DC0488" w:rsidRPr="00DC0488" w:rsidRDefault="00DC0488" w:rsidP="00DC0488">
            <w:pPr>
              <w:numPr>
                <w:ilvl w:val="0"/>
                <w:numId w:val="19"/>
              </w:numPr>
              <w:tabs>
                <w:tab w:val="left" w:pos="488"/>
                <w:tab w:val="left" w:pos="489"/>
                <w:tab w:val="left" w:pos="1850"/>
                <w:tab w:val="left" w:pos="2987"/>
              </w:tabs>
              <w:spacing w:line="230" w:lineRule="atLeast"/>
              <w:ind w:right="97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частично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соответствует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примерной АООП ДО;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before="7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690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2.2.2.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tabs>
                <w:tab w:val="left" w:pos="2455"/>
                <w:tab w:val="left" w:pos="3165"/>
              </w:tabs>
              <w:ind w:left="105"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Описаниевариативных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форм,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способов,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 и средств реализации Программы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636"/>
                <w:tab w:val="left" w:pos="3190"/>
              </w:tabs>
              <w:ind w:left="104" w:righ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Переченьформ,способов,методовисредств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реализации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соответствует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требованиямФГОС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 xml:space="preserve">Баллыпокритерию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суммируются</w:t>
            </w:r>
          </w:p>
        </w:tc>
      </w:tr>
      <w:tr w:rsidR="00DC0488" w:rsidRPr="00DC0488" w:rsidTr="00E02B50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634"/>
                <w:tab w:val="left" w:pos="3189"/>
              </w:tabs>
              <w:ind w:left="104" w:righ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Переченьформ,способов,методовисредств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реализации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соответствует</w:t>
            </w:r>
          </w:p>
          <w:p w:rsidR="00DC0488" w:rsidRPr="00DC0488" w:rsidRDefault="00DC0488" w:rsidP="00DC0488">
            <w:pPr>
              <w:tabs>
                <w:tab w:val="left" w:pos="1581"/>
                <w:tab w:val="left" w:pos="2627"/>
                <w:tab w:val="left" w:pos="3386"/>
              </w:tabs>
              <w:spacing w:line="230" w:lineRule="atLeast"/>
              <w:ind w:left="104"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особенностям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конкретной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069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>2.2.3.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ind w:left="105" w:right="100" w:hanging="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Описание образовательной деятельности по профессиональной коррекции нарушений развития детей (программа коррекционной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работы)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numPr>
                <w:ilvl w:val="0"/>
                <w:numId w:val="18"/>
              </w:numPr>
              <w:tabs>
                <w:tab w:val="left" w:pos="230"/>
              </w:tabs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содержаниекоррекционно-развивающейработы соответствуют особенностям детей 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8"/>
              </w:numPr>
              <w:tabs>
                <w:tab w:val="left" w:pos="364"/>
              </w:tabs>
              <w:spacing w:line="237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системы коррекционной работы конкретизировано с учетом особенностей развития детей конкретной нозологической группыиусловийконкретной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образовательной</w:t>
            </w:r>
          </w:p>
          <w:p w:rsidR="00DC0488" w:rsidRPr="00DC0488" w:rsidRDefault="00DC0488" w:rsidP="00DC0488">
            <w:pPr>
              <w:spacing w:before="4"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организации.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spacing w:before="15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критериюсуммируются</w:t>
            </w:r>
          </w:p>
        </w:tc>
      </w:tr>
      <w:tr w:rsidR="00DC0488" w:rsidRPr="00DC0488" w:rsidTr="00E02B50">
        <w:trPr>
          <w:trHeight w:val="1152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2.2.4.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ind w:left="105" w:right="10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 образовательной деятельности разных видов и культурных практик (взаимодействие взрослых с детьми)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видов образовательной деятельности и культурных практик с учетом особенностей развития детей конкретной нозологической группыиусловийконкретной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образовательной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  <w:p w:rsidR="00DC0488" w:rsidRPr="00DC0488" w:rsidRDefault="00DC0488" w:rsidP="00DC0488">
            <w:pPr>
              <w:spacing w:line="225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460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2.2.5.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Способыинаправленияподдержкидетской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инициативы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Описаниеспособовподдержкисучетом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условий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конкретнойобразовательнойорганизации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  <w:p w:rsidR="00DC0488" w:rsidRPr="00DC0488" w:rsidRDefault="00DC0488" w:rsidP="00DC0488">
            <w:pPr>
              <w:spacing w:line="225" w:lineRule="exact"/>
              <w:ind w:left="26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690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562"/>
                <w:tab w:val="left" w:pos="2617"/>
                <w:tab w:val="left" w:pos="3385"/>
              </w:tabs>
              <w:ind w:left="104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Описаниенаправленияподдержкисучетом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конкретной</w:t>
            </w:r>
          </w:p>
          <w:p w:rsidR="00DC0488" w:rsidRPr="0081251A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1251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нозологическойгруппы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696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6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2.2.6.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Особенности педагогического воспитанников</w:t>
            </w:r>
          </w:p>
          <w:p w:rsidR="00DC0488" w:rsidRPr="00DC0488" w:rsidRDefault="00DC0488" w:rsidP="00DC0488">
            <w:pPr>
              <w:tabs>
                <w:tab w:val="left" w:pos="1308"/>
                <w:tab w:val="left" w:pos="1630"/>
              </w:tabs>
              <w:spacing w:line="235" w:lineRule="auto"/>
              <w:ind w:left="114" w:right="101" w:firstLine="8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взаимодействия коллектива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семьями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35" w:lineRule="auto"/>
              <w:ind w:left="104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Разнообразиевидов организациивзаимодействия ссемьямипредставленосучетом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условий</w:t>
            </w:r>
          </w:p>
          <w:p w:rsidR="00DC0488" w:rsidRPr="00DC0488" w:rsidRDefault="00DC0488" w:rsidP="00DC0488">
            <w:pPr>
              <w:spacing w:before="1" w:line="224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конкретнойобразовательнойорганизации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</w:tabs>
              <w:spacing w:line="235" w:lineRule="auto"/>
              <w:ind w:left="108"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  <w:p w:rsidR="00DC0488" w:rsidRPr="00DC0488" w:rsidRDefault="00DC0488" w:rsidP="00DC0488">
            <w:pPr>
              <w:spacing w:line="226" w:lineRule="exact"/>
              <w:ind w:left="26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ind w:left="104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Разнообразиевидов организациивзаимодействия ссемьямипредставленосучетом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особенностей</w:t>
            </w:r>
          </w:p>
          <w:p w:rsidR="00DC0488" w:rsidRPr="00DC0488" w:rsidRDefault="00DC0488" w:rsidP="00DC0488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359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84"/>
                <w:tab w:val="left" w:pos="2637"/>
                <w:tab w:val="left" w:pos="3309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Включение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современных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>форм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8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417"/>
        <w:gridCol w:w="1604"/>
        <w:gridCol w:w="1844"/>
      </w:tblGrid>
      <w:tr w:rsidR="00DC0488" w:rsidRPr="00DC0488" w:rsidTr="00E02B50">
        <w:trPr>
          <w:trHeight w:val="460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взаимодействиясучетомусловий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образовательнойорганизации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E02B50">
        <w:trPr>
          <w:trHeight w:val="691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84"/>
                <w:tab w:val="left" w:pos="2637"/>
                <w:tab w:val="left" w:pos="3309"/>
              </w:tabs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современных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форм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:rsidR="00DC0488" w:rsidRPr="00DC0488" w:rsidRDefault="00DC0488" w:rsidP="00DC0488">
            <w:pPr>
              <w:spacing w:line="230" w:lineRule="atLeas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взаимодействия сучетомособенностей развития детей конкретной 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30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10" w:lineRule="exact"/>
              <w:ind w:left="281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(макс.–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44)</w:t>
            </w:r>
          </w:p>
        </w:tc>
      </w:tr>
      <w:tr w:rsidR="00DC0488" w:rsidRPr="00DC0488" w:rsidTr="00E02B50">
        <w:trPr>
          <w:trHeight w:val="230"/>
        </w:trPr>
        <w:tc>
          <w:tcPr>
            <w:tcW w:w="14459" w:type="dxa"/>
            <w:gridSpan w:val="6"/>
          </w:tcPr>
          <w:p w:rsidR="00DC0488" w:rsidRPr="00DC0488" w:rsidRDefault="00DC0488" w:rsidP="00DC048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3.Организационный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</w:t>
            </w:r>
          </w:p>
        </w:tc>
      </w:tr>
      <w:tr w:rsidR="00DC0488" w:rsidRPr="00DC0488" w:rsidTr="00E02B50">
        <w:trPr>
          <w:trHeight w:val="283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2.3.1.</w:t>
            </w:r>
          </w:p>
          <w:p w:rsidR="00DC0488" w:rsidRPr="00DC0488" w:rsidRDefault="00DC0488" w:rsidP="00DC0488">
            <w:pPr>
              <w:spacing w:before="1"/>
              <w:ind w:left="33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2.3.1.1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spacing w:before="7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</w:p>
          <w:p w:rsidR="00DC0488" w:rsidRPr="00DC0488" w:rsidRDefault="00DC0488" w:rsidP="00DC0488">
            <w:pPr>
              <w:spacing w:line="228" w:lineRule="exact"/>
              <w:ind w:left="105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Материально-техническоеобеспечение</w:t>
            </w:r>
          </w:p>
          <w:p w:rsidR="00DC0488" w:rsidRPr="00DC0488" w:rsidRDefault="00DC0488" w:rsidP="00DC0488">
            <w:pPr>
              <w:ind w:left="105"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lastRenderedPageBreak/>
              <w:t>(в т.ч. описание условий доступностиздания и территории образовательной организации, кабинеты специалистов и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>ТСО)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lastRenderedPageBreak/>
              <w:t>Описание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>терию суммируются</w:t>
            </w:r>
          </w:p>
        </w:tc>
      </w:tr>
      <w:tr w:rsidR="00DC0488" w:rsidRPr="00DC0488" w:rsidTr="00E02B50">
        <w:trPr>
          <w:trHeight w:val="287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конкретизацией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917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37" w:lineRule="auto"/>
              <w:ind w:left="104"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Описание в соответствии с особенностями развития детей конкретной нозологической группыиусловиямконкретной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организации;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460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Отражениевкомпонентечасти,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формируемой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участникамиобразовательныхотношений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700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spacing w:line="225" w:lineRule="exact"/>
              <w:ind w:left="10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Кадровоеобеспечениереализации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</w:rPr>
              <w:t>АООП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numPr>
                <w:ilvl w:val="0"/>
                <w:numId w:val="20"/>
              </w:numPr>
              <w:tabs>
                <w:tab w:val="left" w:pos="249"/>
              </w:tabs>
              <w:ind w:right="9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соответствиенаименования штатныхединиц рекомендациям ПМПК;</w:t>
            </w:r>
          </w:p>
          <w:p w:rsidR="00DC0488" w:rsidRPr="00DC0488" w:rsidRDefault="00DC0488" w:rsidP="00DC0488">
            <w:pPr>
              <w:numPr>
                <w:ilvl w:val="0"/>
                <w:numId w:val="20"/>
              </w:numPr>
              <w:tabs>
                <w:tab w:val="left" w:pos="225"/>
              </w:tabs>
              <w:spacing w:line="224" w:lineRule="exact"/>
              <w:ind w:left="224" w:hanging="121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соответствиеобразования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>ЕТС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2</w:t>
            </w:r>
          </w:p>
          <w:p w:rsidR="00DC0488" w:rsidRPr="00DC0488" w:rsidRDefault="00DC0488" w:rsidP="00DC0488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C0488" w:rsidRPr="00DC0488" w:rsidRDefault="00DC0488" w:rsidP="00DC0488">
            <w:pPr>
              <w:spacing w:line="21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40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6" w:lineRule="exact"/>
              <w:ind w:left="33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2.3.1.2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tabs>
                <w:tab w:val="left" w:pos="2738"/>
              </w:tabs>
              <w:ind w:left="105" w:right="99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Обеспеченность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методическим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материалом, средствами обучения и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воспитания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Описание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68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конкретизацией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916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37" w:lineRule="auto"/>
              <w:ind w:left="104"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Описание с учетом особенностей развития детей конкретной нозологической группы и условиямконкретной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организации;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3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541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Отражениевкомпонентечасти,формируемой участниками образовательных отношений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39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2.3.2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Распорядоки/илирежимдня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воспитанников.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Разработанвсоответствиис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СанПиН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E02B50">
        <w:trPr>
          <w:trHeight w:val="288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 соответствиисвозрастными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категориями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39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2.3.3.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tabs>
                <w:tab w:val="left" w:pos="1597"/>
                <w:tab w:val="left" w:pos="3214"/>
              </w:tabs>
              <w:spacing w:line="235" w:lineRule="auto"/>
              <w:ind w:left="105"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традиционных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событий,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праздников, мероприятий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Описаниетрадиционныхсобытий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spacing w:line="235" w:lineRule="auto"/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E02B50">
        <w:trPr>
          <w:trHeight w:val="239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праздников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39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мероприятий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68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2.3.4.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tabs>
                <w:tab w:val="left" w:pos="1544"/>
                <w:tab w:val="left" w:pos="3016"/>
              </w:tabs>
              <w:ind w:left="105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развивающей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предметно-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пространственной среды.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СоответствиетребованиямФГОС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E02B50">
        <w:trPr>
          <w:trHeight w:val="691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46"/>
                <w:tab w:val="left" w:pos="1649"/>
                <w:tab w:val="left" w:pos="3084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соответствии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особенностями</w:t>
            </w:r>
          </w:p>
          <w:p w:rsidR="00DC0488" w:rsidRPr="00DC0488" w:rsidRDefault="00DC0488" w:rsidP="00DC0488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нозологической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группы/ примерной АООП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ind w:left="500" w:right="50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39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Конкретизациявозрастнойадресованности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ind w:left="500" w:right="50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691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2.3.6.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tabs>
                <w:tab w:val="left" w:pos="1582"/>
                <w:tab w:val="left" w:pos="2633"/>
                <w:tab w:val="left" w:pos="3561"/>
              </w:tabs>
              <w:ind w:left="105" w:right="97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Календарный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учебный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график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(если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предусмотренООПДО,примерной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>АООП</w:t>
            </w:r>
          </w:p>
          <w:p w:rsidR="00DC0488" w:rsidRPr="00DC0488" w:rsidRDefault="00DC0488" w:rsidP="00DC0488">
            <w:pPr>
              <w:spacing w:line="215" w:lineRule="exact"/>
              <w:ind w:left="10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>ДО)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460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2.3.7.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spacing w:line="225" w:lineRule="exact"/>
              <w:ind w:left="105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Учебныйплан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(если предусмотренООП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ДО,</w:t>
            </w:r>
          </w:p>
          <w:p w:rsidR="00DC0488" w:rsidRPr="00DC0488" w:rsidRDefault="00DC0488" w:rsidP="00DC0488">
            <w:pPr>
              <w:spacing w:line="215" w:lineRule="exact"/>
              <w:ind w:left="10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примернойАООП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>ДО)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9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417"/>
        <w:gridCol w:w="1604"/>
        <w:gridCol w:w="1844"/>
      </w:tblGrid>
      <w:tr w:rsidR="00DC0488" w:rsidRPr="00DC0488" w:rsidTr="00E02B50">
        <w:trPr>
          <w:trHeight w:val="230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1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(макс.-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30)</w:t>
            </w:r>
          </w:p>
        </w:tc>
      </w:tr>
      <w:tr w:rsidR="00DC0488" w:rsidRPr="00DC0488" w:rsidTr="00E02B50">
        <w:trPr>
          <w:trHeight w:val="229"/>
        </w:trPr>
        <w:tc>
          <w:tcPr>
            <w:tcW w:w="14459" w:type="dxa"/>
            <w:gridSpan w:val="6"/>
          </w:tcPr>
          <w:p w:rsidR="00DC0488" w:rsidRPr="00DC0488" w:rsidRDefault="00DC0488" w:rsidP="00DC048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4.Дополнительный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</w:t>
            </w:r>
          </w:p>
        </w:tc>
      </w:tr>
      <w:tr w:rsidR="00DC0488" w:rsidRPr="00DC0488" w:rsidTr="00E02B50">
        <w:trPr>
          <w:trHeight w:val="691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6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>3.1.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Краткаяпрезентация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программы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193"/>
                <w:tab w:val="left" w:pos="1375"/>
                <w:tab w:val="left" w:pos="2287"/>
                <w:tab w:val="left" w:pos="3906"/>
                <w:tab w:val="left" w:pos="4177"/>
              </w:tabs>
              <w:ind w:left="104" w:righ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Изложение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текста,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ориентированного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на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родителей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(законных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представителей)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(краткостьизложения,доступностьсодержания)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E02B50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Указаниевозрастныхкатегорийна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которых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ориентированапрограмма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686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65"/>
                <w:tab w:val="left" w:pos="2785"/>
                <w:tab w:val="left" w:pos="3908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Указание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</w:p>
          <w:p w:rsidR="00DC0488" w:rsidRPr="00DC0488" w:rsidRDefault="00DC0488" w:rsidP="00DC0488">
            <w:pPr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конкретнойнозологическойгруппынакоторых ориентирована программа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36"/>
                <w:tab w:val="left" w:pos="2791"/>
                <w:tab w:val="left" w:pos="4269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Указание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используемых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комплексных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парциальныхпрограмми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технологий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461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3017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Характерист3ика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взаимодействия</w:t>
            </w:r>
          </w:p>
          <w:p w:rsidR="00DC0488" w:rsidRPr="00DC0488" w:rsidRDefault="00DC0488" w:rsidP="00DC0488">
            <w:pPr>
              <w:spacing w:before="1"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педагогическогоколлективассемьями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230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1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(макс.–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6)</w:t>
            </w:r>
          </w:p>
        </w:tc>
      </w:tr>
      <w:tr w:rsidR="00DC0488" w:rsidRPr="00DC0488" w:rsidTr="00E02B50">
        <w:trPr>
          <w:trHeight w:val="230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10" w:lineRule="exact"/>
              <w:ind w:left="10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Всего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(макс-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108)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before="90" w:after="0" w:line="240" w:lineRule="auto"/>
        <w:ind w:right="201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40" w:lineRule="auto"/>
        <w:ind w:right="201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C0488">
        <w:rPr>
          <w:rFonts w:ascii="Times New Roman" w:eastAsia="Times New Roman" w:hAnsi="Times New Roman" w:cs="Times New Roman"/>
          <w:b/>
          <w:i/>
          <w:sz w:val="24"/>
        </w:rPr>
        <w:t>УровниэкспертнойоценкиАООП</w:t>
      </w:r>
      <w:r w:rsidRPr="00DC0488">
        <w:rPr>
          <w:rFonts w:ascii="Times New Roman" w:eastAsia="Times New Roman" w:hAnsi="Times New Roman" w:cs="Times New Roman"/>
          <w:b/>
          <w:i/>
          <w:spacing w:val="-5"/>
          <w:sz w:val="24"/>
        </w:rPr>
        <w:t>ДО</w:t>
      </w:r>
    </w:p>
    <w:p w:rsidR="00DC0488" w:rsidRPr="00DC0488" w:rsidRDefault="00DC0488" w:rsidP="00DC0488">
      <w:pPr>
        <w:widowControl w:val="0"/>
        <w:numPr>
          <w:ilvl w:val="2"/>
          <w:numId w:val="21"/>
        </w:numPr>
        <w:tabs>
          <w:tab w:val="left" w:pos="1332"/>
        </w:tabs>
        <w:autoSpaceDE w:val="0"/>
        <w:autoSpaceDN w:val="0"/>
        <w:spacing w:before="142" w:after="0" w:line="240" w:lineRule="auto"/>
        <w:ind w:hanging="24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Целевой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раздел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2838"/>
        <w:gridCol w:w="5176"/>
      </w:tblGrid>
      <w:tr w:rsidR="00DC0488" w:rsidRPr="00DC0488" w:rsidTr="00E02B50">
        <w:trPr>
          <w:trHeight w:val="277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5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Интервал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58" w:lineRule="exact"/>
              <w:ind w:left="4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УровеньАОП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58" w:lineRule="exact"/>
              <w:ind w:left="15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Экспертная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</w:p>
        </w:tc>
      </w:tr>
      <w:tr w:rsidR="00DC0488" w:rsidRPr="00DC0488" w:rsidTr="00E02B50">
        <w:trPr>
          <w:trHeight w:val="552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20-18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3" w:line="261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ОПТИМАЛЬНЫЙ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</w:t>
            </w:r>
          </w:p>
          <w:p w:rsidR="00DC0488" w:rsidRPr="00DC0488" w:rsidRDefault="00DC0488" w:rsidP="00DC0488">
            <w:pPr>
              <w:spacing w:line="265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(доработкавыявленных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недостатков)</w:t>
            </w: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17-14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Частичносоответствует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633" w:right="6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доработке</w:t>
            </w:r>
          </w:p>
        </w:tc>
      </w:tr>
      <w:tr w:rsidR="00DC0488" w:rsidRPr="00DC0488" w:rsidTr="00E02B50">
        <w:trPr>
          <w:trHeight w:val="549"/>
          <w:jc w:val="center"/>
        </w:trPr>
        <w:tc>
          <w:tcPr>
            <w:tcW w:w="1709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8" w:lineRule="exact"/>
              <w:ind w:left="108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13-11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3уровень</w:t>
            </w:r>
          </w:p>
          <w:p w:rsidR="00DC0488" w:rsidRPr="00DC0488" w:rsidRDefault="00DC0488" w:rsidP="00DC0488">
            <w:pPr>
              <w:spacing w:before="2" w:line="259" w:lineRule="exact"/>
              <w:ind w:left="295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КРИТИЧЕСИКЙ</w:t>
            </w:r>
          </w:p>
        </w:tc>
        <w:tc>
          <w:tcPr>
            <w:tcW w:w="5176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7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Условносоответствует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3" w:lineRule="exact"/>
              <w:ind w:left="633" w:right="6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переработке</w:t>
            </w:r>
          </w:p>
        </w:tc>
      </w:tr>
      <w:tr w:rsidR="00DC0488" w:rsidRPr="00DC0488" w:rsidTr="00E02B50">
        <w:trPr>
          <w:trHeight w:val="549"/>
          <w:jc w:val="center"/>
        </w:trPr>
        <w:tc>
          <w:tcPr>
            <w:tcW w:w="1709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4" w:lineRule="exact"/>
              <w:ind w:left="441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  <w:p w:rsidR="00DC0488" w:rsidRPr="00DC0488" w:rsidRDefault="00DC0488" w:rsidP="00DC0488">
            <w:pPr>
              <w:spacing w:line="265" w:lineRule="exact"/>
              <w:ind w:left="504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5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295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НЕДОПУСТИМЫЙ</w:t>
            </w:r>
          </w:p>
        </w:tc>
        <w:tc>
          <w:tcPr>
            <w:tcW w:w="5176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4" w:lineRule="exact"/>
              <w:ind w:left="97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Несоответствует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87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 полной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переработке</w:t>
            </w:r>
          </w:p>
        </w:tc>
      </w:tr>
    </w:tbl>
    <w:p w:rsidR="00DC0488" w:rsidRPr="00DC0488" w:rsidRDefault="00DC0488" w:rsidP="00DC0488">
      <w:pPr>
        <w:widowControl w:val="0"/>
        <w:numPr>
          <w:ilvl w:val="2"/>
          <w:numId w:val="21"/>
        </w:numPr>
        <w:tabs>
          <w:tab w:val="left" w:pos="1332"/>
        </w:tabs>
        <w:autoSpaceDE w:val="0"/>
        <w:autoSpaceDN w:val="0"/>
        <w:spacing w:after="6" w:line="275" w:lineRule="exact"/>
        <w:ind w:hanging="24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Содержательный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раздел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2838"/>
        <w:gridCol w:w="5176"/>
      </w:tblGrid>
      <w:tr w:rsidR="00DC0488" w:rsidRPr="00DC0488" w:rsidTr="00E02B50">
        <w:trPr>
          <w:trHeight w:val="273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53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Интервал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53" w:lineRule="exact"/>
              <w:ind w:left="4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УровеньАОП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53" w:lineRule="exact"/>
              <w:ind w:left="15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Экспертная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44-38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7" w:line="257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ОПТИМАЛЬНЫЙ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8" w:lineRule="exact"/>
              <w:ind w:left="633" w:right="6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</w:t>
            </w:r>
          </w:p>
          <w:p w:rsidR="00DC0488" w:rsidRPr="00DC0488" w:rsidRDefault="00DC0488" w:rsidP="00DC0488">
            <w:pPr>
              <w:spacing w:before="2" w:line="261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(доработкавыявленных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недостатков)</w:t>
            </w: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03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37-29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7" w:line="257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8" w:lineRule="exact"/>
              <w:ind w:left="633" w:right="6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Частичносоответствует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before="2" w:line="261" w:lineRule="exact"/>
              <w:ind w:left="633" w:right="6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доработке</w:t>
            </w: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28-24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831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7" w:line="257" w:lineRule="exact"/>
              <w:ind w:left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КРИТИЧЕСИКЙ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8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Условносоответствует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before="3" w:line="261" w:lineRule="exact"/>
              <w:ind w:left="633" w:right="6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переработке</w:t>
            </w:r>
          </w:p>
        </w:tc>
      </w:tr>
      <w:tr w:rsidR="00DC0488" w:rsidRPr="00DC0488" w:rsidTr="00E02B50">
        <w:trPr>
          <w:trHeight w:val="556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ниже23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балла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7" w:line="261" w:lineRule="exact"/>
              <w:ind w:left="295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8" w:lineRule="exact"/>
              <w:ind w:left="97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Несоответствует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before="2" w:line="266" w:lineRule="exact"/>
              <w:ind w:left="87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Нуждаетсяв полной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переработке</w:t>
            </w:r>
          </w:p>
        </w:tc>
      </w:tr>
    </w:tbl>
    <w:p w:rsidR="00991C4B" w:rsidRDefault="00991C4B" w:rsidP="00991C4B">
      <w:pPr>
        <w:widowControl w:val="0"/>
        <w:tabs>
          <w:tab w:val="left" w:pos="1073"/>
        </w:tabs>
        <w:autoSpaceDE w:val="0"/>
        <w:autoSpaceDN w:val="0"/>
        <w:spacing w:after="0" w:line="240" w:lineRule="auto"/>
        <w:ind w:left="1072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numPr>
          <w:ilvl w:val="2"/>
          <w:numId w:val="21"/>
        </w:numPr>
        <w:tabs>
          <w:tab w:val="left" w:pos="1073"/>
        </w:tabs>
        <w:autoSpaceDE w:val="0"/>
        <w:autoSpaceDN w:val="0"/>
        <w:spacing w:after="0" w:line="240" w:lineRule="auto"/>
        <w:ind w:left="1072" w:hanging="34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lastRenderedPageBreak/>
        <w:t>Организационный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раздел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2838"/>
        <w:gridCol w:w="5176"/>
      </w:tblGrid>
      <w:tr w:rsidR="00DC0488" w:rsidRPr="00DC0488" w:rsidTr="00E02B50">
        <w:trPr>
          <w:trHeight w:val="278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59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Интервал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59" w:lineRule="exact"/>
              <w:ind w:left="4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УровеньАОП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59" w:lineRule="exact"/>
              <w:ind w:left="15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Экспертная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30-26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ОПТИМАЛЬНЫЙ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</w:t>
            </w:r>
          </w:p>
          <w:p w:rsidR="00DC0488" w:rsidRPr="00DC0488" w:rsidRDefault="00DC0488" w:rsidP="00DC0488">
            <w:pPr>
              <w:spacing w:line="265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(доработкавыявленных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недостатков)</w:t>
            </w:r>
          </w:p>
        </w:tc>
      </w:tr>
      <w:tr w:rsidR="00DC0488" w:rsidRPr="00DC0488" w:rsidTr="00E02B50">
        <w:trPr>
          <w:trHeight w:val="552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03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25-18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2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Частичносоответствует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633" w:right="6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доработке</w:t>
            </w: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7" w:lineRule="exact"/>
              <w:ind w:left="57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17-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  <w:p w:rsidR="00DC0488" w:rsidRPr="00DC0488" w:rsidRDefault="00DC0488" w:rsidP="00DC0488">
            <w:pPr>
              <w:spacing w:line="265" w:lineRule="exact"/>
              <w:ind w:left="49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tabs>
                <w:tab w:val="left" w:pos="1363"/>
              </w:tabs>
              <w:spacing w:line="268" w:lineRule="exact"/>
              <w:ind w:left="101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КРИТИЧЕСИКЙ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Условносоответствует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633" w:right="6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переработке</w:t>
            </w: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7" w:lineRule="exact"/>
              <w:ind w:left="441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  <w:p w:rsidR="00DC0488" w:rsidRPr="00DC0488" w:rsidRDefault="00DC0488" w:rsidP="00DC0488">
            <w:pPr>
              <w:spacing w:line="265" w:lineRule="exact"/>
              <w:ind w:left="504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295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97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Несоответствует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87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Нуждаетсяв полной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переработке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Pr="00DC0488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991C4B" w:rsidP="00DC0488">
      <w:pPr>
        <w:widowControl w:val="0"/>
        <w:autoSpaceDE w:val="0"/>
        <w:autoSpaceDN w:val="0"/>
        <w:spacing w:after="0" w:line="275" w:lineRule="exact"/>
        <w:ind w:left="370" w:right="145"/>
        <w:jc w:val="center"/>
        <w:rPr>
          <w:rFonts w:ascii="Times New Roman" w:eastAsia="Times New Roman" w:hAnsi="Times New Roman" w:cs="Times New Roman"/>
          <w:i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6.2. Оценка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 xml:space="preserve"> кадровых условий реализации адаптированных основных образовательных программ дошкольного образованияМетодсбораинформации–анализкадровогосоставапедагоговДОО,структурыДОО</w:t>
      </w:r>
    </w:p>
    <w:tbl>
      <w:tblPr>
        <w:tblStyle w:val="TableNormal"/>
        <w:tblW w:w="12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0"/>
        <w:gridCol w:w="711"/>
        <w:gridCol w:w="18"/>
        <w:gridCol w:w="833"/>
        <w:gridCol w:w="13"/>
        <w:gridCol w:w="517"/>
        <w:gridCol w:w="55"/>
        <w:gridCol w:w="773"/>
        <w:gridCol w:w="733"/>
        <w:gridCol w:w="882"/>
        <w:gridCol w:w="730"/>
        <w:gridCol w:w="880"/>
        <w:gridCol w:w="1177"/>
        <w:gridCol w:w="880"/>
        <w:gridCol w:w="588"/>
        <w:gridCol w:w="1029"/>
        <w:gridCol w:w="599"/>
        <w:gridCol w:w="12"/>
      </w:tblGrid>
      <w:tr w:rsidR="00DC0488" w:rsidRPr="00DC0488" w:rsidTr="00E02B50">
        <w:trPr>
          <w:trHeight w:val="705"/>
          <w:jc w:val="center"/>
        </w:trPr>
        <w:tc>
          <w:tcPr>
            <w:tcW w:w="2340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11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C0488" w:rsidRPr="00DC0488" w:rsidRDefault="00DC0488" w:rsidP="00DC0488">
            <w:pPr>
              <w:spacing w:before="131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Детей</w:t>
            </w:r>
          </w:p>
        </w:tc>
        <w:tc>
          <w:tcPr>
            <w:tcW w:w="1381" w:type="dxa"/>
            <w:gridSpan w:val="4"/>
          </w:tcPr>
          <w:p w:rsidR="00DC0488" w:rsidRPr="00DC0488" w:rsidRDefault="00DC0488" w:rsidP="00DC0488">
            <w:pPr>
              <w:spacing w:before="115"/>
              <w:ind w:left="311" w:right="236" w:hanging="6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логопед</w:t>
            </w:r>
          </w:p>
        </w:tc>
        <w:tc>
          <w:tcPr>
            <w:tcW w:w="1561" w:type="dxa"/>
            <w:gridSpan w:val="3"/>
          </w:tcPr>
          <w:p w:rsidR="00DC0488" w:rsidRPr="00DC0488" w:rsidRDefault="00DC0488" w:rsidP="00DC0488">
            <w:pPr>
              <w:ind w:left="234" w:right="225" w:hanging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1" w:line="210" w:lineRule="exact"/>
              <w:ind w:left="148"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сурдопедагог</w:t>
            </w:r>
          </w:p>
        </w:tc>
        <w:tc>
          <w:tcPr>
            <w:tcW w:w="1612" w:type="dxa"/>
            <w:gridSpan w:val="2"/>
          </w:tcPr>
          <w:p w:rsidR="00DC0488" w:rsidRPr="00DC0488" w:rsidRDefault="00DC0488" w:rsidP="00DC0488">
            <w:pPr>
              <w:ind w:left="263" w:right="25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1" w:line="210" w:lineRule="exact"/>
              <w:ind w:left="145" w:right="13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тифлопедагог</w:t>
            </w:r>
          </w:p>
        </w:tc>
        <w:tc>
          <w:tcPr>
            <w:tcW w:w="2057" w:type="dxa"/>
            <w:gridSpan w:val="2"/>
          </w:tcPr>
          <w:p w:rsidR="00DC0488" w:rsidRPr="00DC0488" w:rsidRDefault="00DC0488" w:rsidP="00DC0488">
            <w:pPr>
              <w:ind w:left="474" w:right="468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1" w:line="210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олигофренопедагог</w:t>
            </w:r>
          </w:p>
        </w:tc>
        <w:tc>
          <w:tcPr>
            <w:tcW w:w="1468" w:type="dxa"/>
            <w:gridSpan w:val="2"/>
          </w:tcPr>
          <w:p w:rsidR="00DC0488" w:rsidRPr="00DC0488" w:rsidRDefault="00DC0488" w:rsidP="00DC0488">
            <w:pPr>
              <w:spacing w:before="115"/>
              <w:ind w:left="187" w:firstLine="9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</w:tc>
        <w:tc>
          <w:tcPr>
            <w:tcW w:w="1640" w:type="dxa"/>
            <w:gridSpan w:val="3"/>
          </w:tcPr>
          <w:p w:rsidR="00DC0488" w:rsidRPr="00DC0488" w:rsidRDefault="00DC0488" w:rsidP="00DC0488">
            <w:pPr>
              <w:spacing w:before="115"/>
              <w:ind w:left="347" w:right="322" w:firstLine="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Педагог- психолог</w:t>
            </w:r>
          </w:p>
        </w:tc>
      </w:tr>
      <w:tr w:rsidR="00DC0488" w:rsidRPr="00DC0488" w:rsidTr="00E02B50">
        <w:trPr>
          <w:gridAfter w:val="1"/>
          <w:wAfter w:w="12" w:type="dxa"/>
          <w:trHeight w:val="302"/>
          <w:jc w:val="center"/>
        </w:trPr>
        <w:tc>
          <w:tcPr>
            <w:tcW w:w="23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  <w:gridSpan w:val="2"/>
          </w:tcPr>
          <w:p w:rsidR="00DC0488" w:rsidRPr="00DC0488" w:rsidRDefault="00DC0488" w:rsidP="00DC0488">
            <w:pPr>
              <w:spacing w:before="34"/>
              <w:ind w:left="7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 xml:space="preserve">Шт.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ед.</w:t>
            </w:r>
          </w:p>
        </w:tc>
        <w:tc>
          <w:tcPr>
            <w:tcW w:w="530" w:type="dxa"/>
            <w:gridSpan w:val="2"/>
          </w:tcPr>
          <w:p w:rsidR="00DC0488" w:rsidRPr="00DC0488" w:rsidRDefault="00DC0488" w:rsidP="00DC0488">
            <w:pPr>
              <w:spacing w:before="34"/>
              <w:ind w:left="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spacing w:before="34"/>
              <w:ind w:left="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33" w:type="dxa"/>
          </w:tcPr>
          <w:p w:rsidR="00DC0488" w:rsidRPr="00DC0488" w:rsidRDefault="00DC0488" w:rsidP="00DC0488">
            <w:pPr>
              <w:spacing w:before="34"/>
              <w:ind w:left="1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82" w:type="dxa"/>
          </w:tcPr>
          <w:p w:rsidR="00DC0488" w:rsidRPr="00DC0488" w:rsidRDefault="00DC0488" w:rsidP="00DC0488">
            <w:pPr>
              <w:spacing w:before="34"/>
              <w:ind w:left="10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30" w:type="dxa"/>
          </w:tcPr>
          <w:p w:rsidR="00DC0488" w:rsidRPr="00DC0488" w:rsidRDefault="00DC0488" w:rsidP="00DC0488">
            <w:pPr>
              <w:spacing w:before="34"/>
              <w:ind w:left="13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80" w:type="dxa"/>
          </w:tcPr>
          <w:p w:rsidR="00DC0488" w:rsidRPr="00DC0488" w:rsidRDefault="00DC0488" w:rsidP="00DC0488">
            <w:pPr>
              <w:spacing w:before="34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1177" w:type="dxa"/>
          </w:tcPr>
          <w:p w:rsidR="00DC0488" w:rsidRPr="00DC0488" w:rsidRDefault="00DC0488" w:rsidP="00DC0488">
            <w:pPr>
              <w:spacing w:before="34"/>
              <w:ind w:left="3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80" w:type="dxa"/>
          </w:tcPr>
          <w:p w:rsidR="00DC0488" w:rsidRPr="00DC0488" w:rsidRDefault="00DC0488" w:rsidP="00DC0488">
            <w:pPr>
              <w:spacing w:before="34"/>
              <w:ind w:left="10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588" w:type="dxa"/>
          </w:tcPr>
          <w:p w:rsidR="00DC0488" w:rsidRPr="00DC0488" w:rsidRDefault="00DC0488" w:rsidP="00DC0488">
            <w:pPr>
              <w:spacing w:before="34"/>
              <w:ind w:left="7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1029" w:type="dxa"/>
          </w:tcPr>
          <w:p w:rsidR="00DC0488" w:rsidRPr="00DC0488" w:rsidRDefault="00DC0488" w:rsidP="00DC0488">
            <w:pPr>
              <w:spacing w:before="34"/>
              <w:ind w:left="18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599" w:type="dxa"/>
          </w:tcPr>
          <w:p w:rsidR="00DC0488" w:rsidRPr="00DC0488" w:rsidRDefault="00DC0488" w:rsidP="00DC0488">
            <w:pPr>
              <w:spacing w:before="34"/>
              <w:ind w:left="4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</w:tr>
      <w:tr w:rsidR="00DC0488" w:rsidRPr="00DC0488" w:rsidTr="00E02B50">
        <w:trPr>
          <w:gridAfter w:val="1"/>
          <w:wAfter w:w="12" w:type="dxa"/>
          <w:trHeight w:val="1411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Дети с ОВЗ 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группах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комбинированной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направленности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(0-3года),в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т.ч.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2" w:type="dxa"/>
          <w:trHeight w:val="316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30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слуха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2" w:type="dxa"/>
          <w:trHeight w:val="366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зрения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2" w:type="dxa"/>
          <w:trHeight w:val="307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21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Слепые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2" w:type="dxa"/>
          <w:trHeight w:val="582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3" w:line="274" w:lineRule="exact"/>
              <w:ind w:left="110" w:right="41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Тяжелые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нарушенияречи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2" w:type="dxa"/>
          <w:trHeight w:val="352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59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ОДА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2" w:type="dxa"/>
          <w:trHeight w:val="302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16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РАС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2" w:type="dxa"/>
          <w:trHeight w:val="306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20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ЗПР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(ЗПРР)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gridAfter w:val="1"/>
          <w:wAfter w:w="12" w:type="dxa"/>
          <w:trHeight w:val="724"/>
          <w:jc w:val="center"/>
        </w:trPr>
        <w:tc>
          <w:tcPr>
            <w:tcW w:w="2340" w:type="dxa"/>
            <w:tcBorders>
              <w:top w:val="nil"/>
            </w:tcBorders>
          </w:tcPr>
          <w:p w:rsidR="00DC0488" w:rsidRPr="00DC0488" w:rsidRDefault="00DC0488" w:rsidP="00DC0488">
            <w:pPr>
              <w:spacing w:before="142" w:line="274" w:lineRule="exact"/>
              <w:ind w:left="110" w:right="795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Сосложным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дефектом</w:t>
            </w:r>
          </w:p>
        </w:tc>
        <w:tc>
          <w:tcPr>
            <w:tcW w:w="729" w:type="dxa"/>
            <w:gridSpan w:val="2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3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D9D9D9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top w:val="nil"/>
            </w:tcBorders>
            <w:shd w:val="clear" w:color="auto" w:fill="D9D9D9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D9D9D9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tcBorders>
              <w:top w:val="nil"/>
            </w:tcBorders>
            <w:shd w:val="clear" w:color="auto" w:fill="D9D9D9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91C4B" w:rsidRPr="00DC0488" w:rsidRDefault="00991C4B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TableNormal"/>
        <w:tblW w:w="12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6"/>
        <w:gridCol w:w="787"/>
        <w:gridCol w:w="826"/>
        <w:gridCol w:w="595"/>
        <w:gridCol w:w="892"/>
        <w:gridCol w:w="945"/>
        <w:gridCol w:w="825"/>
        <w:gridCol w:w="916"/>
        <w:gridCol w:w="800"/>
        <w:gridCol w:w="565"/>
        <w:gridCol w:w="709"/>
        <w:gridCol w:w="704"/>
        <w:gridCol w:w="993"/>
        <w:gridCol w:w="709"/>
      </w:tblGrid>
      <w:tr w:rsidR="00DC0488" w:rsidRPr="00DC0488" w:rsidTr="00E02B50">
        <w:trPr>
          <w:trHeight w:val="921"/>
          <w:jc w:val="center"/>
        </w:trPr>
        <w:tc>
          <w:tcPr>
            <w:tcW w:w="254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  <w:p w:rsidR="00DC0488" w:rsidRPr="00DC0488" w:rsidRDefault="00DC0488" w:rsidP="00DC0488">
            <w:pPr>
              <w:spacing w:before="5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DC0488" w:rsidRPr="00DC0488" w:rsidRDefault="00DC0488" w:rsidP="00DC0488">
            <w:pPr>
              <w:ind w:lef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Детей</w:t>
            </w:r>
          </w:p>
        </w:tc>
        <w:tc>
          <w:tcPr>
            <w:tcW w:w="1421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ind w:left="331" w:right="287" w:hanging="5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логопед</w:t>
            </w:r>
          </w:p>
        </w:tc>
        <w:tc>
          <w:tcPr>
            <w:tcW w:w="1837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ind w:left="168" w:right="203" w:firstLine="1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2" w:line="210" w:lineRule="exact"/>
              <w:ind w:left="83" w:right="11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сурдопедагог</w:t>
            </w:r>
          </w:p>
        </w:tc>
        <w:tc>
          <w:tcPr>
            <w:tcW w:w="1741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ind w:left="126" w:right="153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2" w:line="210" w:lineRule="exact"/>
              <w:ind w:left="10" w:right="3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тифлопедагог</w:t>
            </w:r>
          </w:p>
        </w:tc>
        <w:tc>
          <w:tcPr>
            <w:tcW w:w="1365" w:type="dxa"/>
            <w:gridSpan w:val="2"/>
          </w:tcPr>
          <w:p w:rsidR="00DC0488" w:rsidRPr="00DC0488" w:rsidRDefault="00DC0488" w:rsidP="00DC0488">
            <w:pPr>
              <w:ind w:left="99" w:right="115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 олигофрено-</w:t>
            </w:r>
          </w:p>
          <w:p w:rsidR="00DC0488" w:rsidRPr="00DC0488" w:rsidRDefault="00DC0488" w:rsidP="00DC0488">
            <w:pPr>
              <w:spacing w:before="2" w:line="210" w:lineRule="exact"/>
              <w:ind w:left="318" w:right="32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</w:t>
            </w:r>
          </w:p>
        </w:tc>
        <w:tc>
          <w:tcPr>
            <w:tcW w:w="1413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ind w:left="179" w:right="190" w:firstLine="10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</w:tc>
        <w:tc>
          <w:tcPr>
            <w:tcW w:w="1702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  <w:p w:rsidR="00DC0488" w:rsidRPr="00DC0488" w:rsidRDefault="00DC0488" w:rsidP="00DC0488">
            <w:pPr>
              <w:spacing w:before="1"/>
              <w:ind w:left="3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Педагог-психолог</w:t>
            </w:r>
          </w:p>
        </w:tc>
      </w:tr>
      <w:tr w:rsidR="00DC0488" w:rsidRPr="00DC0488" w:rsidTr="00E02B50">
        <w:trPr>
          <w:trHeight w:val="302"/>
          <w:jc w:val="center"/>
        </w:trPr>
        <w:tc>
          <w:tcPr>
            <w:tcW w:w="254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26" w:type="dxa"/>
          </w:tcPr>
          <w:p w:rsidR="00DC0488" w:rsidRPr="00DC0488" w:rsidRDefault="00DC0488" w:rsidP="00DC0488">
            <w:pPr>
              <w:spacing w:before="72" w:line="210" w:lineRule="exact"/>
              <w:ind w:left="6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 xml:space="preserve">Шт.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ед.</w:t>
            </w:r>
          </w:p>
        </w:tc>
        <w:tc>
          <w:tcPr>
            <w:tcW w:w="595" w:type="dxa"/>
          </w:tcPr>
          <w:p w:rsidR="00DC0488" w:rsidRPr="00DC0488" w:rsidRDefault="00DC0488" w:rsidP="00DC0488">
            <w:pPr>
              <w:spacing w:before="72" w:line="210" w:lineRule="exact"/>
              <w:ind w:left="8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92" w:type="dxa"/>
          </w:tcPr>
          <w:p w:rsidR="00DC0488" w:rsidRPr="00DC0488" w:rsidRDefault="00DC0488" w:rsidP="00DC0488">
            <w:pPr>
              <w:spacing w:before="72" w:line="210" w:lineRule="exact"/>
              <w:ind w:left="2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945" w:type="dxa"/>
          </w:tcPr>
          <w:p w:rsidR="00DC0488" w:rsidRPr="00DC0488" w:rsidRDefault="00DC0488" w:rsidP="00DC0488">
            <w:pPr>
              <w:spacing w:before="72" w:line="210" w:lineRule="exact"/>
              <w:ind w:left="13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25" w:type="dxa"/>
          </w:tcPr>
          <w:p w:rsidR="00DC0488" w:rsidRPr="00DC0488" w:rsidRDefault="00DC0488" w:rsidP="00DC0488">
            <w:pPr>
              <w:spacing w:before="72" w:line="210" w:lineRule="exact"/>
              <w:ind w:left="3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916" w:type="dxa"/>
          </w:tcPr>
          <w:p w:rsidR="00DC0488" w:rsidRPr="00DC0488" w:rsidRDefault="00DC0488" w:rsidP="00DC0488">
            <w:pPr>
              <w:spacing w:before="72" w:line="210" w:lineRule="exact"/>
              <w:ind w:left="10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00" w:type="dxa"/>
          </w:tcPr>
          <w:p w:rsidR="00DC0488" w:rsidRPr="00DC0488" w:rsidRDefault="00DC0488" w:rsidP="00DC0488">
            <w:pPr>
              <w:spacing w:before="72" w:line="210" w:lineRule="exact"/>
              <w:ind w:left="8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565" w:type="dxa"/>
          </w:tcPr>
          <w:p w:rsidR="00DC0488" w:rsidRPr="00DC0488" w:rsidRDefault="00DC0488" w:rsidP="00DC0488">
            <w:pPr>
              <w:spacing w:before="72" w:line="210" w:lineRule="exact"/>
              <w:ind w:left="7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709" w:type="dxa"/>
          </w:tcPr>
          <w:p w:rsidR="00DC0488" w:rsidRPr="00DC0488" w:rsidRDefault="00DC0488" w:rsidP="00DC0488">
            <w:pPr>
              <w:spacing w:before="72" w:line="210" w:lineRule="exact"/>
              <w:ind w:left="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04" w:type="dxa"/>
          </w:tcPr>
          <w:p w:rsidR="00DC0488" w:rsidRPr="00DC0488" w:rsidRDefault="00DC0488" w:rsidP="00DC0488">
            <w:pPr>
              <w:spacing w:before="72" w:line="210" w:lineRule="exact"/>
              <w:ind w:left="14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993" w:type="dxa"/>
          </w:tcPr>
          <w:p w:rsidR="00DC0488" w:rsidRPr="00DC0488" w:rsidRDefault="00DC0488" w:rsidP="00DC0488">
            <w:pPr>
              <w:spacing w:before="72" w:line="210" w:lineRule="exact"/>
              <w:ind w:left="18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09" w:type="dxa"/>
          </w:tcPr>
          <w:p w:rsidR="00DC0488" w:rsidRPr="00DC0488" w:rsidRDefault="00DC0488" w:rsidP="00DC0488">
            <w:pPr>
              <w:spacing w:before="72" w:line="210" w:lineRule="exact"/>
              <w:ind w:left="1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</w:tr>
      <w:tr w:rsidR="00DC0488" w:rsidRPr="00DC0488" w:rsidTr="00E02B50">
        <w:trPr>
          <w:trHeight w:val="1377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Дети с ОВЗ 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группах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комбинированной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направленности</w:t>
            </w:r>
          </w:p>
          <w:p w:rsidR="00DC0488" w:rsidRPr="00DC0488" w:rsidRDefault="00DC0488" w:rsidP="00DC0488">
            <w:pPr>
              <w:spacing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(3-7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лет)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30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44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слуха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59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зрения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60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Слепые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556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line="274" w:lineRule="exact"/>
              <w:ind w:left="110" w:right="41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Тяжелые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нарушенияречи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417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136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ОДА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02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15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РАС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01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15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ЗПР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1166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5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Умственная отсталость (интеллектуальные</w:t>
            </w:r>
          </w:p>
          <w:p w:rsidR="00DC0488" w:rsidRPr="00DC0488" w:rsidRDefault="00DC0488" w:rsidP="00DC0488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нарушения)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633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65" w:line="274" w:lineRule="exact"/>
              <w:ind w:left="110" w:right="795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Сосложным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дефектом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69" w:after="0" w:line="237" w:lineRule="auto"/>
        <w:ind w:left="4259" w:hanging="288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lastRenderedPageBreak/>
        <w:t>7.Оценкакачествавзаимодействиясродителями -равноправнымиучастниками образовательных отношений</w:t>
      </w:r>
    </w:p>
    <w:p w:rsidR="00DC0488" w:rsidRPr="00DC0488" w:rsidRDefault="00DC0488" w:rsidP="00DC0488">
      <w:pPr>
        <w:widowControl w:val="0"/>
        <w:autoSpaceDE w:val="0"/>
        <w:autoSpaceDN w:val="0"/>
        <w:spacing w:before="3" w:after="0" w:line="240" w:lineRule="auto"/>
        <w:ind w:left="10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Методсбораинформации–анализрезультатованкетирования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родителей</w:t>
      </w:r>
    </w:p>
    <w:p w:rsidR="00DC0488" w:rsidRPr="00DC0488" w:rsidRDefault="00DC0488" w:rsidP="00DC048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3"/>
          <w:szCs w:val="26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245" w:right="695"/>
        <w:jc w:val="center"/>
        <w:rPr>
          <w:rFonts w:ascii="Times New Roman" w:eastAsia="Times New Roman" w:hAnsi="Times New Roman" w:cs="Times New Roman"/>
          <w:sz w:val="24"/>
        </w:rPr>
      </w:pPr>
      <w:r w:rsidRPr="00DC0488">
        <w:rPr>
          <w:rFonts w:ascii="Times New Roman" w:eastAsia="Times New Roman" w:hAnsi="Times New Roman" w:cs="Times New Roman"/>
          <w:sz w:val="24"/>
        </w:rPr>
        <w:t>АНКЕТАДЛЯ</w:t>
      </w:r>
      <w:r w:rsidRPr="00DC0488">
        <w:rPr>
          <w:rFonts w:ascii="Times New Roman" w:eastAsia="Times New Roman" w:hAnsi="Times New Roman" w:cs="Times New Roman"/>
          <w:spacing w:val="-2"/>
          <w:sz w:val="24"/>
        </w:rPr>
        <w:t xml:space="preserve"> РОДИТЕЛЕЙ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98" w:lineRule="exact"/>
        <w:ind w:left="1246" w:right="695"/>
        <w:jc w:val="center"/>
        <w:rPr>
          <w:rFonts w:ascii="Times New Roman" w:eastAsia="Times New Roman" w:hAnsi="Times New Roman" w:cs="Times New Roman"/>
          <w:i/>
          <w:sz w:val="26"/>
        </w:rPr>
      </w:pPr>
      <w:r w:rsidRPr="00DC0488">
        <w:rPr>
          <w:rFonts w:ascii="Times New Roman" w:eastAsia="Times New Roman" w:hAnsi="Times New Roman" w:cs="Times New Roman"/>
          <w:i/>
          <w:spacing w:val="-2"/>
          <w:sz w:val="26"/>
        </w:rPr>
        <w:t>Уважаемыеродители!</w:t>
      </w:r>
    </w:p>
    <w:p w:rsidR="00DC0488" w:rsidRPr="00DC0488" w:rsidRDefault="00DC0488" w:rsidP="00DC0488">
      <w:pPr>
        <w:widowControl w:val="0"/>
        <w:autoSpaceDE w:val="0"/>
        <w:autoSpaceDN w:val="0"/>
        <w:spacing w:before="4" w:after="0" w:line="240" w:lineRule="auto"/>
        <w:ind w:left="1251" w:right="695"/>
        <w:jc w:val="center"/>
        <w:rPr>
          <w:rFonts w:ascii="Times New Roman" w:eastAsia="Times New Roman" w:hAnsi="Times New Roman" w:cs="Times New Roman"/>
          <w:i/>
          <w:sz w:val="26"/>
        </w:rPr>
      </w:pPr>
      <w:r w:rsidRPr="00DC0488">
        <w:rPr>
          <w:rFonts w:ascii="Times New Roman" w:eastAsia="Times New Roman" w:hAnsi="Times New Roman" w:cs="Times New Roman"/>
          <w:i/>
          <w:sz w:val="26"/>
        </w:rPr>
        <w:t xml:space="preserve">Приглашаемпринятьучастиеванкетировании,поставьтезнак </w:t>
      </w:r>
      <w:r w:rsidRPr="00DC0488">
        <w:rPr>
          <w:rFonts w:ascii="Times New Roman" w:eastAsia="Times New Roman" w:hAnsi="Times New Roman" w:cs="Times New Roman"/>
          <w:b/>
          <w:i/>
          <w:sz w:val="26"/>
        </w:rPr>
        <w:t>«+»</w:t>
      </w:r>
      <w:r w:rsidRPr="00DC0488">
        <w:rPr>
          <w:rFonts w:ascii="Times New Roman" w:eastAsia="Times New Roman" w:hAnsi="Times New Roman" w:cs="Times New Roman"/>
          <w:i/>
          <w:sz w:val="26"/>
        </w:rPr>
        <w:t>ввыбранном поле для ответов.</w:t>
      </w:r>
    </w:p>
    <w:p w:rsidR="00DC0488" w:rsidRPr="00DC0488" w:rsidRDefault="00DC0488" w:rsidP="00DC048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6"/>
        </w:rPr>
      </w:pPr>
    </w:p>
    <w:tbl>
      <w:tblPr>
        <w:tblStyle w:val="TableNormal1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0"/>
        <w:gridCol w:w="850"/>
        <w:gridCol w:w="850"/>
        <w:gridCol w:w="1705"/>
      </w:tblGrid>
      <w:tr w:rsidR="00DC0488" w:rsidRPr="00DC0488" w:rsidTr="00E02B50">
        <w:trPr>
          <w:trHeight w:val="858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73" w:lineRule="exact"/>
              <w:ind w:left="2592" w:right="257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Параметр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spacing w:line="273" w:lineRule="exact"/>
              <w:ind w:left="28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Да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spacing w:line="273" w:lineRule="exact"/>
              <w:ind w:left="22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Нет</w:t>
            </w:r>
          </w:p>
        </w:tc>
        <w:tc>
          <w:tcPr>
            <w:tcW w:w="1705" w:type="dxa"/>
          </w:tcPr>
          <w:p w:rsidR="00DC0488" w:rsidRPr="00DC0488" w:rsidRDefault="00DC0488" w:rsidP="00DC0488">
            <w:pPr>
              <w:spacing w:line="237" w:lineRule="auto"/>
              <w:ind w:left="365" w:hanging="2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Затрудняюсь ответить</w:t>
            </w:r>
          </w:p>
        </w:tc>
      </w:tr>
      <w:tr w:rsidR="00DC0488" w:rsidRPr="00DC0488" w:rsidTr="00E02B50">
        <w:trPr>
          <w:trHeight w:val="552"/>
          <w:jc w:val="center"/>
        </w:trPr>
        <w:tc>
          <w:tcPr>
            <w:tcW w:w="10535" w:type="dxa"/>
            <w:gridSpan w:val="4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1.Использованиепедагогическогоресурсасемьивобразовательномпроцессе,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обеспечение</w:t>
            </w:r>
          </w:p>
          <w:p w:rsidR="00DC0488" w:rsidRPr="00DC0488" w:rsidRDefault="00DC0488" w:rsidP="00DC0488">
            <w:pPr>
              <w:spacing w:before="2"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индивидуальнойподдержкиребенкавусловияхсемейного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воспитания</w:t>
            </w: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Мнениеродителейучитываетсяпри выборе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программ,различныхметодикитехнологийобучения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детей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Родителипринимаютучастиевпланировании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группы,детского сада(нанеделю,месяц,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1382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Родителейрегулярнововлекаютвобразовательнуюдеятельность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(приглашают на празднования дней рождения, к участию в различных формах образовательной деятельности, в конкурсах,</w:t>
            </w:r>
          </w:p>
          <w:p w:rsidR="00DC0488" w:rsidRPr="00DC0488" w:rsidRDefault="00DC0488" w:rsidP="00DC0488">
            <w:pPr>
              <w:spacing w:line="274" w:lineRule="exact"/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экскурсиях,праздниках,развлечениях,социальныхакциях, проектах и др.)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1377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 доступны информационные ресурсы, которые они могут использовать для расширения собственных знаний о развитииребенка,размещенныенаинформационныхстендахв группе, холлах детского сада, на сайте образовательной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организации 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др.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830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Длявзаимодействиясродителямииспользуются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различные</w:t>
            </w:r>
          </w:p>
          <w:p w:rsidR="00DC0488" w:rsidRPr="00DC0488" w:rsidRDefault="00DC0488" w:rsidP="00DC0488">
            <w:pPr>
              <w:spacing w:line="274" w:lineRule="exact"/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мессенджеры(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идр.),сайтдетскогосада, открытые платформы для голосования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Сродителямиобсуждаютсярезультатыдиагностики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педагогическихнаблюденийразвития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830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Педагогиподдерживают родителейвихстремлении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развивать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ребенка,привлекаютпринеобходимостикпомощиродителям логопеда, психолога и других специалистов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1104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Родителямдоступнаявозможностьобщенияскаждымпедагогом лично или с помощью электронной почты, мессенджеров и пр.</w:t>
            </w:r>
          </w:p>
          <w:p w:rsidR="00DC0488" w:rsidRPr="00DC0488" w:rsidRDefault="00DC0488" w:rsidP="00DC0488">
            <w:pPr>
              <w:spacing w:line="274" w:lineRule="exact"/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Родителимогутзадатьвопросоразвитииребенкаиполучить ответ педагога.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944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 родителями проводятся образовательные просветительские мероприятия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(консультации,семинары,круглыестолы,мастер-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классыи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др.)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leNormal12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0"/>
        <w:gridCol w:w="850"/>
        <w:gridCol w:w="850"/>
        <w:gridCol w:w="1705"/>
      </w:tblGrid>
      <w:tr w:rsidR="00DC0488" w:rsidRPr="00DC0488" w:rsidTr="00E02B50">
        <w:trPr>
          <w:trHeight w:val="1103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Родителямпредоставляютсяматериалыилиспискилитературы для получения дополнительных знаний о развитии ребенка с учетом индивидуальных особенностей детей, в том числе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здоровья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412"/>
        </w:trPr>
        <w:tc>
          <w:tcPr>
            <w:tcW w:w="10535" w:type="dxa"/>
            <w:gridSpan w:val="4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2.Удовлетворенностьсемьиобразовательными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услугами</w:t>
            </w:r>
          </w:p>
        </w:tc>
      </w:tr>
      <w:tr w:rsidR="00DC0488" w:rsidRPr="00DC0488" w:rsidTr="00E02B50">
        <w:trPr>
          <w:trHeight w:val="1377"/>
        </w:trPr>
        <w:tc>
          <w:tcPr>
            <w:tcW w:w="713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Удовлетворены лиВы открытостью, полнотойи доступностью информации о деятельности образовательной организации, размещеннойнаинформационныхстендах,официальномсайте детского сада, других информационных ресурсах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(страничках</w:t>
            </w:r>
          </w:p>
          <w:p w:rsidR="00DC0488" w:rsidRPr="00DC0488" w:rsidRDefault="00DC0488" w:rsidP="00DC048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организациивсоциальных сетях,канале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YouTube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и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др.)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1103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Имеется ли у родителей возможность выразить собственное мнениеоработедетскогосада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(например,вэлектронномвидена сайте образовательной организации, в ходе «электронного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опроса»)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830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УдовлетворенылиВыматериально-техническим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групповогопомещенияиигровойплощадкиВашейвозрастной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группы?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551"/>
        </w:trPr>
        <w:tc>
          <w:tcPr>
            <w:tcW w:w="7130" w:type="dxa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УдовлетворенылиВыматериально-техническим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зданиядетскогосадав целомиего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территории?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1473"/>
        </w:trPr>
        <w:tc>
          <w:tcPr>
            <w:tcW w:w="713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Удовлетворены ли Вы уровнем комфортности условий представления услуг в образовательной организации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?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(Наличие комфортной зоны отдыха (ожидания для родителей и других посетителей); наличиеипонятностьнавигациивпомещенииинатерриториидетскогосада; наличие и доступность санитарно-гигиенических помещений организации;</w:t>
            </w:r>
          </w:p>
          <w:p w:rsidR="00DC0488" w:rsidRPr="00DC0488" w:rsidRDefault="00DC0488" w:rsidP="00DC0488">
            <w:pPr>
              <w:spacing w:line="21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удовлетворительноесанитарноесостояниепомещенийдетскогосада)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825"/>
        </w:trPr>
        <w:tc>
          <w:tcPr>
            <w:tcW w:w="7130" w:type="dxa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Администрациядетскогосада,педагогигруппыпроводят анкетирование родителей для выявления уровня их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удовлетворенностиобразовательными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услугами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1104"/>
        </w:trPr>
        <w:tc>
          <w:tcPr>
            <w:tcW w:w="713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родителей проводится по различным аспектам качествадошкольногообразования,присмотраиухода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 качество образования, безопасность, качество питания,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сохранение иразвитиездоровьядетейи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1104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 мнение учитывается при планировании деятельности детскогосадапоповышениюкачествадошкольногообразования, присмотра и ухода в детском саду, повышению уровня его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материально-технического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обеспечения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1382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 детского сада информируют о результатах работы по повышению качества условий дошкольного образования, присмотраиухода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(информацияразмещаетсянастендах,сайте</w:t>
            </w:r>
          </w:p>
          <w:p w:rsidR="00DC0488" w:rsidRPr="00DC0488" w:rsidRDefault="00DC0488" w:rsidP="00DC0488">
            <w:pPr>
              <w:spacing w:line="274" w:lineRule="exact"/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детского сада, администрация детского сада знакомит родителейсизмененияминародительскихсобранияхидр.)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2486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11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Удовлетворены ли Вы оперативностью администрации детского сада в получении обратной связи на Вашиобращения, замечания, предложения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(родители проинформированы о графике личного приемазаведующего,регулярноимеютвозможностьобсуждения с заведующим интересующих проблем, администрация детского сада оперативно реагирует на проблемы родителей: проводит служебные расследования, оперативный контроль,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разъяснительнуюработуссотрудникамииинформируето результатах родителей)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left="1245" w:right="695"/>
        <w:jc w:val="center"/>
        <w:rPr>
          <w:rFonts w:ascii="Times New Roman" w:eastAsia="Times New Roman" w:hAnsi="Times New Roman" w:cs="Times New Roman"/>
          <w:i/>
          <w:sz w:val="26"/>
        </w:rPr>
      </w:pPr>
      <w:r w:rsidRPr="00DC0488">
        <w:rPr>
          <w:rFonts w:ascii="Times New Roman" w:eastAsia="Times New Roman" w:hAnsi="Times New Roman" w:cs="Times New Roman"/>
          <w:i/>
          <w:sz w:val="26"/>
        </w:rPr>
        <w:t>Благодаримзаучастиев</w:t>
      </w:r>
      <w:r w:rsidRPr="00DC0488">
        <w:rPr>
          <w:rFonts w:ascii="Times New Roman" w:eastAsia="Times New Roman" w:hAnsi="Times New Roman" w:cs="Times New Roman"/>
          <w:i/>
          <w:spacing w:val="-2"/>
          <w:sz w:val="26"/>
        </w:rPr>
        <w:t>опросе!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numPr>
          <w:ilvl w:val="1"/>
          <w:numId w:val="24"/>
        </w:numPr>
        <w:tabs>
          <w:tab w:val="left" w:pos="2228"/>
        </w:tabs>
        <w:autoSpaceDE w:val="0"/>
        <w:autoSpaceDN w:val="0"/>
        <w:spacing w:before="69" w:after="0" w:line="237" w:lineRule="auto"/>
        <w:ind w:right="1252" w:hanging="3347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lastRenderedPageBreak/>
        <w:t xml:space="preserve">Уровеньзаболеваемостиобучающихсядошкольныхобразовательных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организаций</w:t>
      </w:r>
    </w:p>
    <w:p w:rsidR="00DC0488" w:rsidRPr="00DC0488" w:rsidRDefault="00DC0488" w:rsidP="00991C4B">
      <w:pPr>
        <w:widowControl w:val="0"/>
        <w:tabs>
          <w:tab w:val="left" w:pos="2025"/>
          <w:tab w:val="left" w:pos="2850"/>
          <w:tab w:val="left" w:pos="4475"/>
          <w:tab w:val="left" w:pos="4821"/>
          <w:tab w:val="left" w:pos="5862"/>
          <w:tab w:val="left" w:pos="7037"/>
          <w:tab w:val="left" w:pos="7982"/>
          <w:tab w:val="left" w:pos="8332"/>
          <w:tab w:val="left" w:pos="9670"/>
        </w:tabs>
        <w:autoSpaceDE w:val="0"/>
        <w:autoSpaceDN w:val="0"/>
        <w:spacing w:before="5" w:after="0" w:line="237" w:lineRule="auto"/>
        <w:ind w:left="1099" w:right="544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Метод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сбора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информации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10"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данные</w:t>
      </w:r>
      <w:r w:rsidR="00991C4B">
        <w:rPr>
          <w:rFonts w:ascii="Times New Roman" w:eastAsia="Times New Roman" w:hAnsi="Times New Roman" w:cs="Times New Roman"/>
          <w:b/>
          <w:spacing w:val="-2"/>
          <w:sz w:val="24"/>
        </w:rPr>
        <w:t>отчета о результатах самообследования</w:t>
      </w:r>
    </w:p>
    <w:tbl>
      <w:tblPr>
        <w:tblStyle w:val="TableNormal1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3"/>
        <w:gridCol w:w="2554"/>
        <w:gridCol w:w="2410"/>
      </w:tblGrid>
      <w:tr w:rsidR="00DC0488" w:rsidRPr="00DC0488" w:rsidTr="00E02B50">
        <w:trPr>
          <w:trHeight w:val="882"/>
          <w:jc w:val="center"/>
        </w:trPr>
        <w:tc>
          <w:tcPr>
            <w:tcW w:w="4533" w:type="dxa"/>
            <w:vMerge w:val="restart"/>
          </w:tcPr>
          <w:p w:rsidR="00DC0488" w:rsidRPr="00DC0488" w:rsidRDefault="00991C4B" w:rsidP="00991C4B">
            <w:pPr>
              <w:spacing w:line="254" w:lineRule="auto"/>
              <w:ind w:left="1584" w:hanging="10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ДОУ</w:t>
            </w:r>
          </w:p>
        </w:tc>
        <w:tc>
          <w:tcPr>
            <w:tcW w:w="4964" w:type="dxa"/>
            <w:gridSpan w:val="2"/>
          </w:tcPr>
          <w:p w:rsidR="00DC0488" w:rsidRPr="00DC0488" w:rsidRDefault="00DC0488" w:rsidP="00DC0488">
            <w:pPr>
              <w:spacing w:line="254" w:lineRule="auto"/>
              <w:ind w:left="460" w:firstLine="106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 дней, пропущенных1ребенкомпоболезни</w:t>
            </w:r>
          </w:p>
          <w:p w:rsidR="00DC0488" w:rsidRPr="00DC0488" w:rsidRDefault="00DC0488" w:rsidP="00DC0488">
            <w:pPr>
              <w:spacing w:before="2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(среднийпоказательзакалендарный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год)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>в сравнении с предыдущим годом</w:t>
            </w:r>
          </w:p>
        </w:tc>
      </w:tr>
      <w:tr w:rsidR="00DC0488" w:rsidRPr="00DC0488" w:rsidTr="00E02B50">
        <w:trPr>
          <w:trHeight w:val="297"/>
          <w:jc w:val="center"/>
        </w:trPr>
        <w:tc>
          <w:tcPr>
            <w:tcW w:w="453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4" w:type="dxa"/>
          </w:tcPr>
          <w:p w:rsidR="00DC0488" w:rsidRPr="00DC0488" w:rsidRDefault="00DC0488" w:rsidP="00DC0488">
            <w:pPr>
              <w:spacing w:line="268" w:lineRule="exact"/>
              <w:ind w:left="84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>…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20….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4533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tabs>
          <w:tab w:val="left" w:pos="1532"/>
        </w:tabs>
        <w:autoSpaceDE w:val="0"/>
        <w:autoSpaceDN w:val="0"/>
        <w:spacing w:after="0" w:line="242" w:lineRule="auto"/>
        <w:ind w:left="4730" w:right="554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tabs>
          <w:tab w:val="left" w:pos="1532"/>
        </w:tabs>
        <w:autoSpaceDE w:val="0"/>
        <w:autoSpaceDN w:val="0"/>
        <w:spacing w:after="0" w:line="242" w:lineRule="auto"/>
        <w:ind w:left="4730" w:right="554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numPr>
          <w:ilvl w:val="1"/>
          <w:numId w:val="24"/>
        </w:numPr>
        <w:tabs>
          <w:tab w:val="left" w:pos="1532"/>
        </w:tabs>
        <w:autoSpaceDE w:val="0"/>
        <w:autoSpaceDN w:val="0"/>
        <w:spacing w:after="0" w:line="242" w:lineRule="auto"/>
        <w:ind w:left="2247" w:right="554" w:hanging="113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Мониторингбезопасныхусловийпребываниядетейворганизациях, реализующих основную образовательную программу дошкольного образования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2" w:lineRule="auto"/>
        <w:ind w:left="1242" w:right="69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Методсбораинформации–заполнениечек-листаруководителямиДОО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66" w:lineRule="exact"/>
        <w:ind w:left="1246" w:right="69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75" w:lineRule="exact"/>
        <w:ind w:left="1242" w:right="69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 xml:space="preserve">Чек-листоценкибезопасныхусловийпребывания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детей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2" w:lineRule="auto"/>
        <w:ind w:left="1236" w:right="69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 xml:space="preserve">вдошкольныхобразовательныхорганизацияхдлядошкольнойобразовательной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организации</w:t>
      </w:r>
    </w:p>
    <w:p w:rsidR="00DC0488" w:rsidRPr="00DC0488" w:rsidRDefault="00DC0488" w:rsidP="00DC0488">
      <w:pPr>
        <w:widowControl w:val="0"/>
        <w:autoSpaceDE w:val="0"/>
        <w:autoSpaceDN w:val="0"/>
        <w:spacing w:after="9" w:line="266" w:lineRule="exact"/>
        <w:ind w:left="1244" w:right="695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C0488">
        <w:rPr>
          <w:rFonts w:ascii="Times New Roman" w:eastAsia="Times New Roman" w:hAnsi="Times New Roman" w:cs="Times New Roman"/>
          <w:i/>
          <w:sz w:val="24"/>
        </w:rPr>
        <w:t xml:space="preserve">(формадля </w:t>
      </w:r>
      <w:r w:rsidRPr="00DC0488">
        <w:rPr>
          <w:rFonts w:ascii="Times New Roman" w:eastAsia="Times New Roman" w:hAnsi="Times New Roman" w:cs="Times New Roman"/>
          <w:i/>
          <w:spacing w:val="-2"/>
          <w:sz w:val="24"/>
        </w:rPr>
        <w:t>организации)</w:t>
      </w:r>
    </w:p>
    <w:tbl>
      <w:tblPr>
        <w:tblStyle w:val="TableNormal16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DC0488" w:rsidRPr="00DC0488" w:rsidTr="00E02B50">
        <w:trPr>
          <w:trHeight w:val="585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before="3" w:line="237" w:lineRule="auto"/>
              <w:ind w:left="148" w:right="129" w:firstLine="48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73" w:lineRule="exact"/>
              <w:ind w:left="193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показателя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spacing w:line="242" w:lineRule="auto"/>
              <w:ind w:left="478" w:hanging="2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"-"или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"+"</w:t>
            </w:r>
          </w:p>
        </w:tc>
        <w:tc>
          <w:tcPr>
            <w:tcW w:w="1748" w:type="dxa"/>
          </w:tcPr>
          <w:p w:rsidR="00DC0488" w:rsidRPr="00DC0488" w:rsidRDefault="00DC0488" w:rsidP="00DC0488">
            <w:pPr>
              <w:spacing w:line="273" w:lineRule="exact"/>
              <w:ind w:left="1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Примечание</w:t>
            </w:r>
          </w:p>
        </w:tc>
      </w:tr>
      <w:tr w:rsidR="00DC0488" w:rsidRPr="00DC0488" w:rsidTr="00E02B50">
        <w:trPr>
          <w:trHeight w:val="1103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ДолжностныеинструкцииработниковДООиинструкциипо охране жизни и здоровья воспитанников актуализируются в</w:t>
            </w:r>
          </w:p>
          <w:p w:rsidR="00DC0488" w:rsidRPr="00DC0488" w:rsidRDefault="00DC0488" w:rsidP="00DC0488">
            <w:pPr>
              <w:spacing w:line="274" w:lineRule="exact"/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соответствиисвступлениемвсилунормативныхправовых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актов.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E02B50">
        <w:trPr>
          <w:trHeight w:val="138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50" w:lineRule="exact"/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срок до 29 января текущего года проведен внеплановый инструктажвсехработниковДООнапредметусилениямери закрепления персональной ответственности за соблюдение</w:t>
            </w:r>
          </w:p>
          <w:p w:rsidR="00DC0488" w:rsidRPr="00DC0488" w:rsidRDefault="00DC0488" w:rsidP="00DC0488">
            <w:pPr>
              <w:spacing w:line="274" w:lineRule="exact"/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условий,препятствующихсамовольномууходудетейиз детского сада.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tbl>
      <w:tblPr>
        <w:tblStyle w:val="TableNormal1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DC0488" w:rsidRPr="00DC0488" w:rsidTr="00E02B50">
        <w:trPr>
          <w:trHeight w:val="1103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Систематически проводятся образовательные ситуации с детьми,направленныенаформированиенавыковбезопасного поведенияинедопустимостисамовольногоуходаиз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детского</w:t>
            </w:r>
          </w:p>
          <w:p w:rsidR="00DC0488" w:rsidRPr="00DC0488" w:rsidRDefault="00DC0488" w:rsidP="00DC0488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сада.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614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50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срок до середины февраля текущего года  проведены практические тренировкипоэвакуациидошкольниковиработниковДОО.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561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4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НавходныхдверяхзданийиогражденияхтерриторииДОО установлены запорные устройства.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854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Запирающие устройства на входных дверях зданий и огражденийтерриторииДООустановленывнедоступномдля детей месте.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НатерриторииДООустановлено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видеонаблюдение.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E02B50">
        <w:trPr>
          <w:trHeight w:val="830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Установленноевидеонаблюдениеисключает«слепыезоны»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DC0488" w:rsidRPr="00DC0488" w:rsidRDefault="00DC0488" w:rsidP="00DC0488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прогулочныхплощадках,территорияхвозлекалиток,ворот, входных дверей зданий ДОО.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55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Отсутствуетвозможностьпроникновенияпосторонних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DC0488" w:rsidRPr="00DC0488" w:rsidRDefault="00DC0488" w:rsidP="00DC0488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территорию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ДООчерез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ограждение.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551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ПроводятсяежедневныеосмотрытерриторииДОО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DC0488" w:rsidRPr="00DC0488" w:rsidRDefault="00DC0488" w:rsidP="00DC0488">
            <w:pPr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оборудованияигровыхучастков напредмет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618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НатерриторииДООотсутствуетнеисправноеиопасноедля жизни и здоровья детей оборудование.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647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ВДООсоблюдаетсяпропускнойрежимсобязательным дежурством работников.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4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ВДООведетсяжурналрегистрации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посетителей.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E02B50">
        <w:trPr>
          <w:trHeight w:val="29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4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ДООобеспеченакнопкойтревожной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сигнализации.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E02B50">
        <w:trPr>
          <w:trHeight w:val="614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ОконныеблокиДООукомплектованызамкамибезопасности (ГОСТ 23166-99).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830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Мебельи оборудованиевгрупповыхячейкахи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других</w:t>
            </w:r>
          </w:p>
          <w:p w:rsidR="00DC0488" w:rsidRPr="00DC0488" w:rsidRDefault="00DC0488" w:rsidP="00DC0488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помещениях,которыедоступныдлядетей,безопасно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закреплены.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1286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4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приготовления дезинфекционных растворов, обработки и храненияуборочногоинвентаря,моющихидезинфекционных средств в недоступном для детей месте выделено помещение (или оборудовано место, исключающее доступ детей).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873"/>
          <w:jc w:val="center"/>
        </w:trPr>
        <w:tc>
          <w:tcPr>
            <w:tcW w:w="610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96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18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18.1 Остекленные двери в зданиях ДОО безопасны в эксплуатации,инанихпредусмотренызащитныерешетки высотой от пола не менее 1,2 м. (СП 252.1325800.2016).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571"/>
          <w:jc w:val="center"/>
        </w:trPr>
        <w:tc>
          <w:tcPr>
            <w:tcW w:w="61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18.2Двери(безучетаостекленныхдверей)безопасныв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эксплуатации.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877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19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полках, стеллажах, шкафах групповых ячеек и других доступныхдлядетейпомещенияхотсутствуютпредметы, которые в случае падения могут нанести травмуребенку.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1137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20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Вгрупповыхячейкахидругихдоступныхдлядетей помещениях не используются острые предметы, предназначенныедлякреплениядемонстрационных материалов (например, канцелярские кнопки ит.п.)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Pr="00DC0488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216D9A" w:rsidP="00216D9A">
      <w:pPr>
        <w:widowControl w:val="0"/>
        <w:tabs>
          <w:tab w:val="left" w:pos="0"/>
        </w:tabs>
        <w:autoSpaceDE w:val="0"/>
        <w:autoSpaceDN w:val="0"/>
        <w:spacing w:before="90" w:after="0" w:line="240" w:lineRule="auto"/>
        <w:ind w:left="1560" w:right="7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8.3. Оценка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 xml:space="preserve"> выполнения среднесуточных норм питания по основным продуктам,рекомендуемымсанитарно-эпидемиологическимиправиламиинормами СанПиН 2.3/2.4.3590-20 «Санитарно-эпидемиологические требования к организации общественногопитаниянаселения»,в образовательныхорганизациях,реализующих основную, в том числе адаптированную образовательную программу дошкольного </w:t>
      </w:r>
      <w:r w:rsidR="00DC0488"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образования </w:t>
      </w:r>
    </w:p>
    <w:p w:rsidR="00DC0488" w:rsidRDefault="00DC0488" w:rsidP="00DC0488">
      <w:pPr>
        <w:widowControl w:val="0"/>
        <w:autoSpaceDE w:val="0"/>
        <w:autoSpaceDN w:val="0"/>
        <w:spacing w:after="0" w:line="242" w:lineRule="auto"/>
        <w:ind w:left="10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Методсбораинформации–анализменю-требования(помесячно)руководителями (ответственными исполнителями) ДОО</w:t>
      </w:r>
    </w:p>
    <w:p w:rsidR="00216D9A" w:rsidRPr="00DC0488" w:rsidRDefault="00216D9A" w:rsidP="00DC0488">
      <w:pPr>
        <w:widowControl w:val="0"/>
        <w:autoSpaceDE w:val="0"/>
        <w:autoSpaceDN w:val="0"/>
        <w:spacing w:after="0" w:line="242" w:lineRule="auto"/>
        <w:ind w:left="10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88" w:after="7" w:line="240" w:lineRule="auto"/>
        <w:ind w:left="1099" w:right="695"/>
        <w:jc w:val="center"/>
        <w:rPr>
          <w:rFonts w:ascii="Times New Roman" w:eastAsia="Times New Roman" w:hAnsi="Times New Roman" w:cs="Times New Roman"/>
          <w:i/>
          <w:sz w:val="26"/>
        </w:rPr>
      </w:pPr>
    </w:p>
    <w:tbl>
      <w:tblPr>
        <w:tblStyle w:val="TableNormal2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3832"/>
        <w:gridCol w:w="1422"/>
        <w:gridCol w:w="1177"/>
        <w:gridCol w:w="1187"/>
        <w:gridCol w:w="1187"/>
      </w:tblGrid>
      <w:tr w:rsidR="00DC0488" w:rsidRPr="00DC0488" w:rsidTr="00E02B50">
        <w:trPr>
          <w:trHeight w:val="542"/>
          <w:jc w:val="center"/>
        </w:trPr>
        <w:tc>
          <w:tcPr>
            <w:tcW w:w="840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24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</w:rPr>
              <w:t>п/п</w:t>
            </w:r>
          </w:p>
        </w:tc>
        <w:tc>
          <w:tcPr>
            <w:tcW w:w="3832" w:type="dxa"/>
            <w:vMerge w:val="restart"/>
          </w:tcPr>
          <w:p w:rsidR="00DC0488" w:rsidRPr="00DC0488" w:rsidRDefault="00DC0488" w:rsidP="00DC0488">
            <w:pPr>
              <w:spacing w:line="259" w:lineRule="auto"/>
              <w:ind w:left="768" w:hanging="59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lang w:val="ru-RU"/>
              </w:rPr>
              <w:t>Наименованиепищевогопродукта или группы продуктов</w:t>
            </w:r>
          </w:p>
        </w:tc>
        <w:tc>
          <w:tcPr>
            <w:tcW w:w="3786" w:type="dxa"/>
            <w:gridSpan w:val="3"/>
          </w:tcPr>
          <w:p w:rsidR="00DC0488" w:rsidRPr="00DC0488" w:rsidRDefault="00DC0488" w:rsidP="00DC0488">
            <w:pPr>
              <w:spacing w:line="249" w:lineRule="exact"/>
              <w:ind w:left="343" w:right="3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lang w:val="ru-RU"/>
              </w:rPr>
              <w:t>Процент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выполнения</w:t>
            </w:r>
          </w:p>
          <w:p w:rsidR="00DC0488" w:rsidRPr="00DC0488" w:rsidRDefault="00DC0488" w:rsidP="00DC0488">
            <w:pPr>
              <w:spacing w:before="20" w:line="252" w:lineRule="exact"/>
              <w:ind w:left="347" w:right="3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lang w:val="ru-RU"/>
              </w:rPr>
              <w:t>среднесуточныхнорм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питания</w:t>
            </w:r>
          </w:p>
        </w:tc>
        <w:tc>
          <w:tcPr>
            <w:tcW w:w="1187" w:type="dxa"/>
            <w:vMerge w:val="restart"/>
          </w:tcPr>
          <w:p w:rsidR="00DC0488" w:rsidRPr="00DC0488" w:rsidRDefault="00DC0488" w:rsidP="00DC0488">
            <w:pPr>
              <w:spacing w:line="259" w:lineRule="auto"/>
              <w:ind w:left="180" w:right="153" w:hanging="15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Итогоза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квартал</w:t>
            </w:r>
          </w:p>
        </w:tc>
      </w:tr>
      <w:tr w:rsidR="00DC0488" w:rsidRPr="00DC0488" w:rsidTr="00E02B50">
        <w:trPr>
          <w:trHeight w:val="537"/>
          <w:jc w:val="center"/>
        </w:trPr>
        <w:tc>
          <w:tcPr>
            <w:tcW w:w="8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2" w:type="dxa"/>
          </w:tcPr>
          <w:p w:rsidR="00DC0488" w:rsidRPr="00DC0488" w:rsidRDefault="00DC0488" w:rsidP="00DC0488">
            <w:pPr>
              <w:spacing w:line="249" w:lineRule="exact"/>
              <w:ind w:left="331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месяц</w:t>
            </w:r>
          </w:p>
          <w:p w:rsidR="00DC0488" w:rsidRPr="00DC0488" w:rsidRDefault="00DC0488" w:rsidP="00DC0488">
            <w:pPr>
              <w:spacing w:before="16" w:line="252" w:lineRule="exact"/>
              <w:ind w:left="244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квартала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spacing w:line="249" w:lineRule="exact"/>
              <w:ind w:left="208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месяц</w:t>
            </w:r>
          </w:p>
          <w:p w:rsidR="00DC0488" w:rsidRPr="00DC0488" w:rsidRDefault="00DC0488" w:rsidP="00DC0488">
            <w:pPr>
              <w:spacing w:before="16" w:line="252" w:lineRule="exact"/>
              <w:ind w:left="121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квартала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spacing w:line="249" w:lineRule="exact"/>
              <w:ind w:left="212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3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месяц</w:t>
            </w:r>
          </w:p>
          <w:p w:rsidR="00DC0488" w:rsidRPr="00DC0488" w:rsidRDefault="00DC0488" w:rsidP="00DC0488">
            <w:pPr>
              <w:spacing w:before="16" w:line="252" w:lineRule="exact"/>
              <w:ind w:left="126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квартала</w:t>
            </w:r>
          </w:p>
        </w:tc>
        <w:tc>
          <w:tcPr>
            <w:tcW w:w="118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E02B50">
        <w:trPr>
          <w:trHeight w:val="542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50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50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Молоко,молочнаяи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кисломолочная</w:t>
            </w:r>
          </w:p>
          <w:p w:rsidR="00DC0488" w:rsidRPr="00DC0488" w:rsidRDefault="00DC0488" w:rsidP="00DC0488">
            <w:pPr>
              <w:spacing w:before="16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продукция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Творог(5%-9%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м.д.ж)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Сметана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Сыр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5.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Мясо1-й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категории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542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6.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5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Птица(куры,цыплята-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бройлеры,</w:t>
            </w:r>
          </w:p>
          <w:p w:rsidR="00DC0488" w:rsidRPr="00DC0488" w:rsidRDefault="00DC0488" w:rsidP="00DC0488">
            <w:pPr>
              <w:spacing w:before="16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индейка–потрошенная,1</w:t>
            </w:r>
            <w:r w:rsidRPr="00DC04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кат)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7.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Субпродукты(печень,язык,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сердце)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537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8.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Рыба(филе),вт.ч.филеслабо-</w:t>
            </w:r>
            <w:r w:rsidRPr="00DC04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или</w:t>
            </w:r>
          </w:p>
          <w:p w:rsidR="00DC0488" w:rsidRPr="00DC0488" w:rsidRDefault="00DC0488" w:rsidP="00DC0488">
            <w:pPr>
              <w:spacing w:before="16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малосоленое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9.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Яйцо,</w:t>
            </w:r>
            <w:r w:rsidRPr="00DC0488">
              <w:rPr>
                <w:rFonts w:ascii="Times New Roman" w:eastAsia="Times New Roman" w:hAnsi="Times New Roman" w:cs="Times New Roman"/>
                <w:spacing w:val="-5"/>
              </w:rPr>
              <w:t xml:space="preserve"> шт.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10.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5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Картофель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134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11.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56" w:lineRule="auto"/>
              <w:ind w:left="105" w:right="124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Овощи (свежие, замороженные, консервированные),включаясоленые и квашеные (не более 10% от общего количества овощей), в т.ч. томат-</w:t>
            </w:r>
          </w:p>
          <w:p w:rsidR="00DC0488" w:rsidRPr="00DC0488" w:rsidRDefault="00DC0488" w:rsidP="00DC0488">
            <w:pPr>
              <w:spacing w:line="250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пюре,зелень,</w:t>
            </w:r>
            <w:r w:rsidRPr="00DC0488">
              <w:rPr>
                <w:rFonts w:ascii="Times New Roman" w:eastAsia="Times New Roman" w:hAnsi="Times New Roman" w:cs="Times New Roman"/>
                <w:spacing w:val="-5"/>
              </w:rPr>
              <w:t xml:space="preserve"> г.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12.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Фрукты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свежие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13.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Сухофрукты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14.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Сокифруктовыеи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овощные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15.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Витаминизированныенапитки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16.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Хлеб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ржаной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17.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Хлеб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пшеничный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18.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Крупы,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бобовые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19.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Макаронные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изделия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20.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Мука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пшеничная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21.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Масло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сливочное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22.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Масло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растительное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23.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Кондитерские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изделия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24.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Чай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25.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Какао-порошок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26.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Кофейный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напиток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810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27.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54" w:lineRule="auto"/>
              <w:ind w:left="105" w:right="124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Сахар(втомчислеприготовление блюд и напитков, в случае</w:t>
            </w:r>
          </w:p>
          <w:p w:rsidR="00DC0488" w:rsidRPr="00DC0488" w:rsidRDefault="00DC0488" w:rsidP="00DC0488">
            <w:pPr>
              <w:ind w:left="105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использованияпищевой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продукциипромышленного выпуска, содержащих сахар, выдача сахара должна быть уменьшена в зависимости от его содержания в используемой готовой пищевой</w:t>
            </w:r>
          </w:p>
          <w:p w:rsidR="00DC0488" w:rsidRPr="00DC0488" w:rsidRDefault="00DC0488" w:rsidP="00DC0488">
            <w:pPr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продукции)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240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28.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Дрожжи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хлебопекарные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E02B50">
        <w:trPr>
          <w:trHeight w:val="257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29.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Крахмал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E02B50">
        <w:trPr>
          <w:trHeight w:val="417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30.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Сольпищевая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поваренная</w:t>
            </w:r>
          </w:p>
          <w:p w:rsidR="00DC0488" w:rsidRPr="00DC0488" w:rsidRDefault="00DC0488" w:rsidP="00DC0488">
            <w:pPr>
              <w:spacing w:before="16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йодированная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E02B50">
        <w:trPr>
          <w:trHeight w:val="312"/>
          <w:jc w:val="center"/>
        </w:trPr>
        <w:tc>
          <w:tcPr>
            <w:tcW w:w="4672" w:type="dxa"/>
            <w:gridSpan w:val="2"/>
          </w:tcPr>
          <w:p w:rsidR="00DC0488" w:rsidRPr="00DC0488" w:rsidRDefault="00DC0488" w:rsidP="00DC0488">
            <w:pPr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ИТОГОпо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ДОО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Pr="00DC0488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216D9A" w:rsidP="00DC0488">
      <w:pPr>
        <w:widowControl w:val="0"/>
        <w:autoSpaceDE w:val="0"/>
        <w:autoSpaceDN w:val="0"/>
        <w:spacing w:after="0" w:line="240" w:lineRule="auto"/>
        <w:ind w:left="4653" w:hanging="33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9.Оценка</w:t>
      </w:r>
      <w:r w:rsidR="00DC0488" w:rsidRPr="00DC0488">
        <w:rPr>
          <w:rFonts w:ascii="Times New Roman" w:eastAsia="Times New Roman" w:hAnsi="Times New Roman" w:cs="Times New Roman"/>
          <w:b/>
          <w:sz w:val="26"/>
        </w:rPr>
        <w:t>функционированиявнутреннейсистемыоценки качества (ВСОКО)</w:t>
      </w:r>
    </w:p>
    <w:p w:rsidR="00DC0488" w:rsidRPr="00DC0488" w:rsidRDefault="00DC0488" w:rsidP="00DC0488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6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left="1099" w:right="25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Методсбораинформации–анализположенияоВСОКО,самоанализ функционирования ВСОКО</w:t>
      </w:r>
    </w:p>
    <w:p w:rsidR="00DC0488" w:rsidRPr="00DC0488" w:rsidRDefault="00DC0488" w:rsidP="00DC0488">
      <w:pPr>
        <w:widowControl w:val="0"/>
        <w:autoSpaceDE w:val="0"/>
        <w:autoSpaceDN w:val="0"/>
        <w:spacing w:before="67" w:after="0" w:line="240" w:lineRule="auto"/>
        <w:ind w:left="1235" w:right="695"/>
        <w:jc w:val="center"/>
        <w:rPr>
          <w:rFonts w:ascii="Times New Roman" w:eastAsia="Times New Roman" w:hAnsi="Times New Roman" w:cs="Times New Roman"/>
          <w:b/>
          <w:sz w:val="26"/>
        </w:rPr>
      </w:pPr>
      <w:r w:rsidRPr="00DC0488">
        <w:rPr>
          <w:rFonts w:ascii="Times New Roman" w:eastAsia="Times New Roman" w:hAnsi="Times New Roman" w:cs="Times New Roman"/>
          <w:b/>
          <w:sz w:val="26"/>
        </w:rPr>
        <w:t>Чек-листдлясамооценкиДОО</w:t>
      </w:r>
    </w:p>
    <w:tbl>
      <w:tblPr>
        <w:tblStyle w:val="TableNormal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98"/>
        <w:gridCol w:w="2161"/>
        <w:gridCol w:w="3116"/>
      </w:tblGrid>
      <w:tr w:rsidR="00DC0488" w:rsidRPr="00DC0488" w:rsidTr="00E02B50">
        <w:trPr>
          <w:trHeight w:val="883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59" w:lineRule="auto"/>
              <w:ind w:left="167" w:right="151" w:firstLine="5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73" w:lineRule="exact"/>
              <w:ind w:left="12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spacing w:line="273" w:lineRule="exact"/>
              <w:ind w:left="393" w:firstLine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Отметка</w:t>
            </w:r>
            <w:r w:rsidRPr="00DC048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о</w:t>
            </w:r>
          </w:p>
          <w:p w:rsidR="00DC0488" w:rsidRPr="00DC0488" w:rsidRDefault="00DC0488" w:rsidP="00DC0488">
            <w:pPr>
              <w:spacing w:before="7" w:line="290" w:lineRule="atLeast"/>
              <w:ind w:left="859" w:right="383" w:hanging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выполнении (+/-)</w:t>
            </w: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9" w:lineRule="auto"/>
              <w:ind w:left="283" w:firstLine="29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Подтверждающие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документы,материалы</w:t>
            </w:r>
          </w:p>
        </w:tc>
      </w:tr>
      <w:tr w:rsidR="00DC0488" w:rsidRPr="00DC0488" w:rsidTr="00E02B50">
        <w:trPr>
          <w:trHeight w:val="882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ВДООимеетсялокальный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акт</w:t>
            </w:r>
          </w:p>
          <w:p w:rsidR="00DC0488" w:rsidRPr="00DC0488" w:rsidRDefault="00DC0488" w:rsidP="00DC0488">
            <w:pPr>
              <w:spacing w:before="7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офункционированиивнутренней системы оценки качества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Концепция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ВСОКО </w:t>
            </w:r>
          </w:p>
        </w:tc>
      </w:tr>
      <w:tr w:rsidR="00DC0488" w:rsidRPr="00DC0488" w:rsidTr="00E02B50">
        <w:trPr>
          <w:trHeight w:val="1180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 ВСОКО определены на основеанализаэффективности ранее принятых мер по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повышениюкачества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ДО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9" w:lineRule="auto"/>
              <w:ind w:left="317" w:firstLine="20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Циклограмма (план) ВСОКОнатекущийгод</w:t>
            </w:r>
          </w:p>
        </w:tc>
      </w:tr>
      <w:tr w:rsidR="00DC0488" w:rsidRPr="00DC0488" w:rsidTr="00E02B50">
        <w:trPr>
          <w:trHeight w:val="882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ЦелиВСОКО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конкретные,</w:t>
            </w:r>
          </w:p>
          <w:p w:rsidR="00DC0488" w:rsidRPr="00DC0488" w:rsidRDefault="00DC0488" w:rsidP="00DC0488">
            <w:pPr>
              <w:spacing w:before="3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измеримые,обоснованы,имеют срок исполнения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Концепция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ВСОКО</w:t>
            </w:r>
          </w:p>
        </w:tc>
      </w:tr>
      <w:tr w:rsidR="00DC0488" w:rsidRPr="00DC0488" w:rsidTr="00E02B50">
        <w:trPr>
          <w:trHeight w:val="1176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Показатели(количественныеили качественные) ВСОКО определены в соответствии с</w:t>
            </w:r>
          </w:p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поставленными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целями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4" w:lineRule="auto"/>
              <w:ind w:left="317" w:firstLine="20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Циклограмма (план) ВСОКОнатекущийгод</w:t>
            </w:r>
          </w:p>
        </w:tc>
      </w:tr>
      <w:tr w:rsidR="00DC0488" w:rsidRPr="00DC0488" w:rsidTr="00E02B50">
        <w:trPr>
          <w:trHeight w:val="883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Методысбора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</w:p>
          <w:p w:rsidR="00DC0488" w:rsidRPr="00DC0488" w:rsidRDefault="00DC0488" w:rsidP="00DC0488">
            <w:pPr>
              <w:spacing w:before="7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ВСОКОопределеныпокаждому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показателю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Концепция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ВСОКО</w:t>
            </w:r>
          </w:p>
        </w:tc>
      </w:tr>
      <w:tr w:rsidR="00DC0488" w:rsidRPr="00DC0488" w:rsidTr="00E02B50">
        <w:trPr>
          <w:trHeight w:val="1180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Мониторинги по установленным показателямвключаютвсебясбор информации, ее обработку,</w:t>
            </w:r>
          </w:p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систематизациюи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хранение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9" w:lineRule="auto"/>
              <w:ind w:left="816" w:hanging="38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Наличиерезультатов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мониторингов</w:t>
            </w:r>
          </w:p>
          <w:p w:rsidR="00DC0488" w:rsidRPr="00DC0488" w:rsidRDefault="00DC0488" w:rsidP="00DC0488">
            <w:pPr>
              <w:spacing w:line="270" w:lineRule="exact"/>
              <w:ind w:left="39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за предыдущий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DC0488" w:rsidRPr="00DC0488" w:rsidTr="00E02B50">
        <w:trPr>
          <w:trHeight w:val="1175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4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результатам мониторинга предусмотренанализполученной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4" w:lineRule="auto"/>
              <w:ind w:left="129" w:right="119"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Аналитическая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информация по каждому показателюзапредыдущий</w:t>
            </w:r>
          </w:p>
          <w:p w:rsidR="00DC0488" w:rsidRPr="0081251A" w:rsidRDefault="00DC0488" w:rsidP="00DC0488">
            <w:pPr>
              <w:ind w:left="141" w:right="12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81251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DC0488" w:rsidRPr="00DC0488" w:rsidTr="00E02B50">
        <w:trPr>
          <w:trHeight w:val="1766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Поитогаманализаполученной информации разрабатываются адресные рекомендации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4" w:lineRule="auto"/>
              <w:ind w:left="144" w:right="12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Адресныерекомендации (отдельным педагогам,</w:t>
            </w:r>
          </w:p>
          <w:p w:rsidR="00DC0488" w:rsidRPr="00DC0488" w:rsidRDefault="00DC0488" w:rsidP="00DC0488">
            <w:pPr>
              <w:spacing w:line="254" w:lineRule="auto"/>
              <w:ind w:left="144" w:right="12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вразрезевозрастныхгрупп направленности групп и т.д.) по результатам</w:t>
            </w:r>
          </w:p>
          <w:p w:rsidR="00DC0488" w:rsidRPr="00DC0488" w:rsidRDefault="00DC0488" w:rsidP="00DC0488">
            <w:pPr>
              <w:spacing w:before="3"/>
              <w:ind w:left="142" w:right="129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каждого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мониторинга</w:t>
            </w:r>
          </w:p>
        </w:tc>
      </w:tr>
      <w:tr w:rsidR="00DC0488" w:rsidRPr="00DC0488" w:rsidTr="00E02B50">
        <w:trPr>
          <w:trHeight w:val="2357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итогам анализа полученной информациипринимаютсямерыи управленческие решения на уровне ДОО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(конкретные действия направленные на достижение поставленных целей сучетомвыявленных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проблемных</w:t>
            </w:r>
          </w:p>
          <w:p w:rsidR="00DC0488" w:rsidRPr="00DC0488" w:rsidRDefault="00DC0488" w:rsidP="00DC048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областей)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6" w:lineRule="auto"/>
              <w:ind w:left="206" w:right="195" w:firstLine="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Приказы, планы мероприятий,"дорожные карты" по устранению проблемных областей, выявленных в ходе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мониторинга</w:t>
            </w:r>
          </w:p>
        </w:tc>
      </w:tr>
      <w:tr w:rsidR="00DC0488" w:rsidRPr="00DC0488" w:rsidTr="00E02B50">
        <w:trPr>
          <w:trHeight w:val="1766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результатам реализации указанныхмериуправленческих решений проводится анализ их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6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Повторныемониторинги с анализом результатов, чек-листы оценки</w:t>
            </w:r>
          </w:p>
          <w:p w:rsidR="00DC0488" w:rsidRPr="00DC0488" w:rsidRDefault="00DC0488" w:rsidP="00DC0488">
            <w:pPr>
              <w:spacing w:line="254" w:lineRule="auto"/>
              <w:ind w:left="206" w:right="195" w:hanging="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эффективности планов мероприятий,"дорожных</w:t>
            </w:r>
          </w:p>
          <w:p w:rsidR="00DC0488" w:rsidRPr="00DC0488" w:rsidRDefault="00DC0488" w:rsidP="00DC0488">
            <w:pPr>
              <w:ind w:left="144" w:right="12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карт"</w:t>
            </w:r>
          </w:p>
        </w:tc>
      </w:tr>
      <w:tr w:rsidR="00DC0488" w:rsidRPr="00DC0488" w:rsidTr="00E02B50">
        <w:trPr>
          <w:trHeight w:val="1473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Поитогаманализаэффективности принятых управленческих решений формируются новые цели ВСОКО / корректируются</w:t>
            </w:r>
          </w:p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существующие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6" w:lineRule="auto"/>
              <w:ind w:left="177" w:right="165"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Циклограмма (план) ВСОКОнаследующийгод, утвержденный приказом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ДОО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488" w:rsidRPr="0081335A" w:rsidRDefault="00DC0488" w:rsidP="00DC0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C0488" w:rsidRPr="0081335A" w:rsidSect="00263F1F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71B" w:rsidRDefault="0060571B" w:rsidP="001B00FC">
      <w:pPr>
        <w:spacing w:after="0" w:line="240" w:lineRule="auto"/>
      </w:pPr>
      <w:r>
        <w:separator/>
      </w:r>
    </w:p>
  </w:endnote>
  <w:endnote w:type="continuationSeparator" w:id="1">
    <w:p w:rsidR="0060571B" w:rsidRDefault="0060571B" w:rsidP="001B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488" w:rsidRDefault="00DC0488">
    <w:pPr>
      <w:pStyle w:val="aa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71B" w:rsidRDefault="0060571B" w:rsidP="001B00FC">
      <w:pPr>
        <w:spacing w:after="0" w:line="240" w:lineRule="auto"/>
      </w:pPr>
      <w:r>
        <w:separator/>
      </w:r>
    </w:p>
  </w:footnote>
  <w:footnote w:type="continuationSeparator" w:id="1">
    <w:p w:rsidR="0060571B" w:rsidRDefault="0060571B" w:rsidP="001B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AD" w:rsidRDefault="00465FAD" w:rsidP="00F1527E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488" w:rsidRDefault="00DC0488">
    <w:pPr>
      <w:pStyle w:val="aa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7CB"/>
    <w:multiLevelType w:val="hybridMultilevel"/>
    <w:tmpl w:val="093ED974"/>
    <w:lvl w:ilvl="0" w:tplc="F648F42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6A26156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8AFE964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F2E912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A5664F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F69A0BF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916EA26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552E4680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">
    <w:nsid w:val="0A7E3B5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2">
    <w:nsid w:val="0CE56FB5"/>
    <w:multiLevelType w:val="hybridMultilevel"/>
    <w:tmpl w:val="8EDC0A2E"/>
    <w:lvl w:ilvl="0" w:tplc="02027F70">
      <w:numFmt w:val="bullet"/>
      <w:lvlText w:val="—"/>
      <w:lvlJc w:val="left"/>
      <w:pPr>
        <w:ind w:left="201" w:hanging="58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62E8F904">
      <w:numFmt w:val="bullet"/>
      <w:lvlText w:val="•"/>
      <w:lvlJc w:val="left"/>
      <w:pPr>
        <w:ind w:left="1156" w:hanging="583"/>
      </w:pPr>
      <w:rPr>
        <w:rFonts w:hint="default"/>
        <w:lang w:val="ru-RU" w:eastAsia="en-US" w:bidi="ar-SA"/>
      </w:rPr>
    </w:lvl>
    <w:lvl w:ilvl="2" w:tplc="D24EA3C4">
      <w:numFmt w:val="bullet"/>
      <w:lvlText w:val="•"/>
      <w:lvlJc w:val="left"/>
      <w:pPr>
        <w:ind w:left="2112" w:hanging="583"/>
      </w:pPr>
      <w:rPr>
        <w:rFonts w:hint="default"/>
        <w:lang w:val="ru-RU" w:eastAsia="en-US" w:bidi="ar-SA"/>
      </w:rPr>
    </w:lvl>
    <w:lvl w:ilvl="3" w:tplc="30C8C204">
      <w:numFmt w:val="bullet"/>
      <w:lvlText w:val="•"/>
      <w:lvlJc w:val="left"/>
      <w:pPr>
        <w:ind w:left="3068" w:hanging="583"/>
      </w:pPr>
      <w:rPr>
        <w:rFonts w:hint="default"/>
        <w:lang w:val="ru-RU" w:eastAsia="en-US" w:bidi="ar-SA"/>
      </w:rPr>
    </w:lvl>
    <w:lvl w:ilvl="4" w:tplc="C994CDD2">
      <w:numFmt w:val="bullet"/>
      <w:lvlText w:val="•"/>
      <w:lvlJc w:val="left"/>
      <w:pPr>
        <w:ind w:left="4024" w:hanging="583"/>
      </w:pPr>
      <w:rPr>
        <w:rFonts w:hint="default"/>
        <w:lang w:val="ru-RU" w:eastAsia="en-US" w:bidi="ar-SA"/>
      </w:rPr>
    </w:lvl>
    <w:lvl w:ilvl="5" w:tplc="7A5CAC6C">
      <w:numFmt w:val="bullet"/>
      <w:lvlText w:val="•"/>
      <w:lvlJc w:val="left"/>
      <w:pPr>
        <w:ind w:left="4980" w:hanging="583"/>
      </w:pPr>
      <w:rPr>
        <w:rFonts w:hint="default"/>
        <w:lang w:val="ru-RU" w:eastAsia="en-US" w:bidi="ar-SA"/>
      </w:rPr>
    </w:lvl>
    <w:lvl w:ilvl="6" w:tplc="244A92F0">
      <w:numFmt w:val="bullet"/>
      <w:lvlText w:val="•"/>
      <w:lvlJc w:val="left"/>
      <w:pPr>
        <w:ind w:left="5936" w:hanging="583"/>
      </w:pPr>
      <w:rPr>
        <w:rFonts w:hint="default"/>
        <w:lang w:val="ru-RU" w:eastAsia="en-US" w:bidi="ar-SA"/>
      </w:rPr>
    </w:lvl>
    <w:lvl w:ilvl="7" w:tplc="7748A75C">
      <w:numFmt w:val="bullet"/>
      <w:lvlText w:val="•"/>
      <w:lvlJc w:val="left"/>
      <w:pPr>
        <w:ind w:left="6892" w:hanging="583"/>
      </w:pPr>
      <w:rPr>
        <w:rFonts w:hint="default"/>
        <w:lang w:val="ru-RU" w:eastAsia="en-US" w:bidi="ar-SA"/>
      </w:rPr>
    </w:lvl>
    <w:lvl w:ilvl="8" w:tplc="181AFDC8">
      <w:numFmt w:val="bullet"/>
      <w:lvlText w:val="•"/>
      <w:lvlJc w:val="left"/>
      <w:pPr>
        <w:ind w:left="7848" w:hanging="583"/>
      </w:pPr>
      <w:rPr>
        <w:rFonts w:hint="default"/>
        <w:lang w:val="ru-RU" w:eastAsia="en-US" w:bidi="ar-SA"/>
      </w:rPr>
    </w:lvl>
  </w:abstractNum>
  <w:abstractNum w:abstractNumId="3">
    <w:nsid w:val="0E202502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4">
    <w:nsid w:val="147F7BA4"/>
    <w:multiLevelType w:val="hybridMultilevel"/>
    <w:tmpl w:val="22E04F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5B91EFC"/>
    <w:multiLevelType w:val="hybridMultilevel"/>
    <w:tmpl w:val="7910BF40"/>
    <w:lvl w:ilvl="0" w:tplc="89BEA7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34360"/>
    <w:multiLevelType w:val="hybridMultilevel"/>
    <w:tmpl w:val="1C1CB82A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E14447"/>
    <w:multiLevelType w:val="hybridMultilevel"/>
    <w:tmpl w:val="336AE746"/>
    <w:lvl w:ilvl="0" w:tplc="2A6823D8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6A2CA86C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E27ADD5A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8ABE3FA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736C62FA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8D068908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783E617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B0400628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6AFA9862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8">
    <w:nsid w:val="18EC5383"/>
    <w:multiLevelType w:val="hybridMultilevel"/>
    <w:tmpl w:val="4546EF1E"/>
    <w:lvl w:ilvl="0" w:tplc="FD3EC5AC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FD665B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F1B8BDD6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671AC356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1E0D16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8684FF2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5CBE814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FB7A133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17FEEEAA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9">
    <w:nsid w:val="20371325"/>
    <w:multiLevelType w:val="multilevel"/>
    <w:tmpl w:val="D174095C"/>
    <w:lvl w:ilvl="0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10">
    <w:nsid w:val="2D222280"/>
    <w:multiLevelType w:val="hybridMultilevel"/>
    <w:tmpl w:val="A00ED17A"/>
    <w:lvl w:ilvl="0" w:tplc="B5C281E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0262EBB2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A3941052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7A70B3E8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738092A2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EB2CAE20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85C0A0B8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45D8D2B2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A2B4551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11">
    <w:nsid w:val="354D0CD8"/>
    <w:multiLevelType w:val="hybridMultilevel"/>
    <w:tmpl w:val="C94AA796"/>
    <w:lvl w:ilvl="0" w:tplc="9F5AD460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4264132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B3C23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B3C1E2C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EE5E46B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53624EEE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637CE5D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0C72D3F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DDD846B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2">
    <w:nsid w:val="3727217B"/>
    <w:multiLevelType w:val="hybridMultilevel"/>
    <w:tmpl w:val="52AE6558"/>
    <w:lvl w:ilvl="0" w:tplc="679E8FB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A97456FE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A30A47EE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042674F8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C668109A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4584327E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8534A706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2CBA35F0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A7A8516A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13">
    <w:nsid w:val="3F224580"/>
    <w:multiLevelType w:val="hybridMultilevel"/>
    <w:tmpl w:val="A7088D3A"/>
    <w:lvl w:ilvl="0" w:tplc="B2A86B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C5AEC"/>
    <w:multiLevelType w:val="hybridMultilevel"/>
    <w:tmpl w:val="A2D8C40C"/>
    <w:lvl w:ilvl="0" w:tplc="8C66C99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F64417B0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07A472F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BA12F9D2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34CBDBA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0E80A9EA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B9A50D4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59ADBA2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C24030A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15">
    <w:nsid w:val="448C736F"/>
    <w:multiLevelType w:val="hybridMultilevel"/>
    <w:tmpl w:val="5D90D682"/>
    <w:lvl w:ilvl="0" w:tplc="FB3E2BB8">
      <w:start w:val="2"/>
      <w:numFmt w:val="upperRoman"/>
      <w:lvlText w:val="%1."/>
      <w:lvlJc w:val="left"/>
      <w:pPr>
        <w:ind w:left="536" w:hanging="356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5B85356">
      <w:start w:val="1"/>
      <w:numFmt w:val="decimal"/>
      <w:lvlText w:val="%2."/>
      <w:lvlJc w:val="left"/>
      <w:pPr>
        <w:ind w:left="507" w:hanging="439"/>
      </w:pPr>
      <w:rPr>
        <w:rFonts w:hint="default"/>
        <w:w w:val="94"/>
        <w:lang w:val="ru-RU" w:eastAsia="en-US" w:bidi="ar-SA"/>
      </w:rPr>
    </w:lvl>
    <w:lvl w:ilvl="2" w:tplc="7118FF70">
      <w:numFmt w:val="bullet"/>
      <w:lvlText w:val="•"/>
      <w:lvlJc w:val="left"/>
      <w:pPr>
        <w:ind w:left="500" w:hanging="439"/>
      </w:pPr>
      <w:rPr>
        <w:rFonts w:hint="default"/>
        <w:lang w:val="ru-RU" w:eastAsia="en-US" w:bidi="ar-SA"/>
      </w:rPr>
    </w:lvl>
    <w:lvl w:ilvl="3" w:tplc="096A9E5C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4" w:tplc="B66E091C">
      <w:numFmt w:val="bullet"/>
      <w:lvlText w:val="•"/>
      <w:lvlJc w:val="left"/>
      <w:pPr>
        <w:ind w:left="1857" w:hanging="439"/>
      </w:pPr>
      <w:rPr>
        <w:rFonts w:hint="default"/>
        <w:lang w:val="ru-RU" w:eastAsia="en-US" w:bidi="ar-SA"/>
      </w:rPr>
    </w:lvl>
    <w:lvl w:ilvl="5" w:tplc="D73CAB08">
      <w:numFmt w:val="bullet"/>
      <w:lvlText w:val="•"/>
      <w:lvlJc w:val="left"/>
      <w:pPr>
        <w:ind w:left="3174" w:hanging="439"/>
      </w:pPr>
      <w:rPr>
        <w:rFonts w:hint="default"/>
        <w:lang w:val="ru-RU" w:eastAsia="en-US" w:bidi="ar-SA"/>
      </w:rPr>
    </w:lvl>
    <w:lvl w:ilvl="6" w:tplc="02526F80">
      <w:numFmt w:val="bullet"/>
      <w:lvlText w:val="•"/>
      <w:lvlJc w:val="left"/>
      <w:pPr>
        <w:ind w:left="4491" w:hanging="439"/>
      </w:pPr>
      <w:rPr>
        <w:rFonts w:hint="default"/>
        <w:lang w:val="ru-RU" w:eastAsia="en-US" w:bidi="ar-SA"/>
      </w:rPr>
    </w:lvl>
    <w:lvl w:ilvl="7" w:tplc="1584B98A">
      <w:numFmt w:val="bullet"/>
      <w:lvlText w:val="•"/>
      <w:lvlJc w:val="left"/>
      <w:pPr>
        <w:ind w:left="5808" w:hanging="439"/>
      </w:pPr>
      <w:rPr>
        <w:rFonts w:hint="default"/>
        <w:lang w:val="ru-RU" w:eastAsia="en-US" w:bidi="ar-SA"/>
      </w:rPr>
    </w:lvl>
    <w:lvl w:ilvl="8" w:tplc="95AC65A6">
      <w:numFmt w:val="bullet"/>
      <w:lvlText w:val="•"/>
      <w:lvlJc w:val="left"/>
      <w:pPr>
        <w:ind w:left="7125" w:hanging="439"/>
      </w:pPr>
      <w:rPr>
        <w:rFonts w:hint="default"/>
        <w:lang w:val="ru-RU" w:eastAsia="en-US" w:bidi="ar-SA"/>
      </w:rPr>
    </w:lvl>
  </w:abstractNum>
  <w:abstractNum w:abstractNumId="16">
    <w:nsid w:val="489011E1"/>
    <w:multiLevelType w:val="hybridMultilevel"/>
    <w:tmpl w:val="3CC8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738E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18">
    <w:nsid w:val="5F800C1F"/>
    <w:multiLevelType w:val="hybridMultilevel"/>
    <w:tmpl w:val="80DAB8C4"/>
    <w:lvl w:ilvl="0" w:tplc="DC08D1EC">
      <w:start w:val="1"/>
      <w:numFmt w:val="decimal"/>
      <w:lvlText w:val="%1."/>
      <w:lvlJc w:val="left"/>
      <w:pPr>
        <w:ind w:left="1623" w:hanging="735"/>
      </w:pPr>
      <w:rPr>
        <w:rFonts w:hint="default"/>
        <w:w w:val="97"/>
        <w:lang w:val="ru-RU" w:eastAsia="en-US" w:bidi="ar-SA"/>
      </w:rPr>
    </w:lvl>
    <w:lvl w:ilvl="1" w:tplc="FF1EBE46">
      <w:numFmt w:val="bullet"/>
      <w:lvlText w:val="•"/>
      <w:lvlJc w:val="left"/>
      <w:pPr>
        <w:ind w:left="2434" w:hanging="735"/>
      </w:pPr>
      <w:rPr>
        <w:rFonts w:hint="default"/>
        <w:lang w:val="ru-RU" w:eastAsia="en-US" w:bidi="ar-SA"/>
      </w:rPr>
    </w:lvl>
    <w:lvl w:ilvl="2" w:tplc="1F160DEA">
      <w:numFmt w:val="bullet"/>
      <w:lvlText w:val="•"/>
      <w:lvlJc w:val="left"/>
      <w:pPr>
        <w:ind w:left="3248" w:hanging="735"/>
      </w:pPr>
      <w:rPr>
        <w:rFonts w:hint="default"/>
        <w:lang w:val="ru-RU" w:eastAsia="en-US" w:bidi="ar-SA"/>
      </w:rPr>
    </w:lvl>
    <w:lvl w:ilvl="3" w:tplc="142E7498">
      <w:numFmt w:val="bullet"/>
      <w:lvlText w:val="•"/>
      <w:lvlJc w:val="left"/>
      <w:pPr>
        <w:ind w:left="4062" w:hanging="735"/>
      </w:pPr>
      <w:rPr>
        <w:rFonts w:hint="default"/>
        <w:lang w:val="ru-RU" w:eastAsia="en-US" w:bidi="ar-SA"/>
      </w:rPr>
    </w:lvl>
    <w:lvl w:ilvl="4" w:tplc="8458B4FE">
      <w:numFmt w:val="bullet"/>
      <w:lvlText w:val="•"/>
      <w:lvlJc w:val="left"/>
      <w:pPr>
        <w:ind w:left="4876" w:hanging="735"/>
      </w:pPr>
      <w:rPr>
        <w:rFonts w:hint="default"/>
        <w:lang w:val="ru-RU" w:eastAsia="en-US" w:bidi="ar-SA"/>
      </w:rPr>
    </w:lvl>
    <w:lvl w:ilvl="5" w:tplc="23583A76">
      <w:numFmt w:val="bullet"/>
      <w:lvlText w:val="•"/>
      <w:lvlJc w:val="left"/>
      <w:pPr>
        <w:ind w:left="5690" w:hanging="735"/>
      </w:pPr>
      <w:rPr>
        <w:rFonts w:hint="default"/>
        <w:lang w:val="ru-RU" w:eastAsia="en-US" w:bidi="ar-SA"/>
      </w:rPr>
    </w:lvl>
    <w:lvl w:ilvl="6" w:tplc="14E84796">
      <w:numFmt w:val="bullet"/>
      <w:lvlText w:val="•"/>
      <w:lvlJc w:val="left"/>
      <w:pPr>
        <w:ind w:left="6504" w:hanging="735"/>
      </w:pPr>
      <w:rPr>
        <w:rFonts w:hint="default"/>
        <w:lang w:val="ru-RU" w:eastAsia="en-US" w:bidi="ar-SA"/>
      </w:rPr>
    </w:lvl>
    <w:lvl w:ilvl="7" w:tplc="C0004104">
      <w:numFmt w:val="bullet"/>
      <w:lvlText w:val="•"/>
      <w:lvlJc w:val="left"/>
      <w:pPr>
        <w:ind w:left="7318" w:hanging="735"/>
      </w:pPr>
      <w:rPr>
        <w:rFonts w:hint="default"/>
        <w:lang w:val="ru-RU" w:eastAsia="en-US" w:bidi="ar-SA"/>
      </w:rPr>
    </w:lvl>
    <w:lvl w:ilvl="8" w:tplc="885E1772">
      <w:numFmt w:val="bullet"/>
      <w:lvlText w:val="•"/>
      <w:lvlJc w:val="left"/>
      <w:pPr>
        <w:ind w:left="8132" w:hanging="735"/>
      </w:pPr>
      <w:rPr>
        <w:rFonts w:hint="default"/>
        <w:lang w:val="ru-RU" w:eastAsia="en-US" w:bidi="ar-SA"/>
      </w:rPr>
    </w:lvl>
  </w:abstractNum>
  <w:abstractNum w:abstractNumId="19">
    <w:nsid w:val="61971A8E"/>
    <w:multiLevelType w:val="hybridMultilevel"/>
    <w:tmpl w:val="B8925CE4"/>
    <w:lvl w:ilvl="0" w:tplc="C05E6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B034E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2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21">
    <w:nsid w:val="64026AA9"/>
    <w:multiLevelType w:val="hybridMultilevel"/>
    <w:tmpl w:val="30EE7A1A"/>
    <w:lvl w:ilvl="0" w:tplc="C26A02B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4AB0AEA2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2EA618BA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C4A89F0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554C959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ED489B8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FEB86478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CE4E137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B9268096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22">
    <w:nsid w:val="69280192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23">
    <w:nsid w:val="78F051C8"/>
    <w:multiLevelType w:val="hybridMultilevel"/>
    <w:tmpl w:val="90ACB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F5148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25">
    <w:nsid w:val="7E7A6D75"/>
    <w:multiLevelType w:val="hybridMultilevel"/>
    <w:tmpl w:val="059C9994"/>
    <w:lvl w:ilvl="0" w:tplc="2E082E1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ECEC240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9B92C878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338E4514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6DF81B3A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CB6C6390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F9A85DC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375AD018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C474326E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5"/>
  </w:num>
  <w:num w:numId="5">
    <w:abstractNumId w:val="16"/>
  </w:num>
  <w:num w:numId="6">
    <w:abstractNumId w:val="19"/>
  </w:num>
  <w:num w:numId="7">
    <w:abstractNumId w:val="23"/>
  </w:num>
  <w:num w:numId="8">
    <w:abstractNumId w:val="9"/>
  </w:num>
  <w:num w:numId="9">
    <w:abstractNumId w:val="20"/>
  </w:num>
  <w:num w:numId="10">
    <w:abstractNumId w:val="4"/>
  </w:num>
  <w:num w:numId="11">
    <w:abstractNumId w:val="6"/>
  </w:num>
  <w:num w:numId="12">
    <w:abstractNumId w:val="10"/>
  </w:num>
  <w:num w:numId="13">
    <w:abstractNumId w:val="12"/>
  </w:num>
  <w:num w:numId="14">
    <w:abstractNumId w:val="21"/>
  </w:num>
  <w:num w:numId="15">
    <w:abstractNumId w:val="0"/>
  </w:num>
  <w:num w:numId="16">
    <w:abstractNumId w:val="8"/>
  </w:num>
  <w:num w:numId="17">
    <w:abstractNumId w:val="11"/>
  </w:num>
  <w:num w:numId="18">
    <w:abstractNumId w:val="25"/>
  </w:num>
  <w:num w:numId="19">
    <w:abstractNumId w:val="7"/>
  </w:num>
  <w:num w:numId="20">
    <w:abstractNumId w:val="14"/>
  </w:num>
  <w:num w:numId="21">
    <w:abstractNumId w:val="22"/>
  </w:num>
  <w:num w:numId="22">
    <w:abstractNumId w:val="24"/>
  </w:num>
  <w:num w:numId="23">
    <w:abstractNumId w:val="13"/>
  </w:num>
  <w:num w:numId="24">
    <w:abstractNumId w:val="1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0FC"/>
    <w:rsid w:val="00021C6C"/>
    <w:rsid w:val="00050E5D"/>
    <w:rsid w:val="000625EC"/>
    <w:rsid w:val="000716E1"/>
    <w:rsid w:val="0008063B"/>
    <w:rsid w:val="000A3068"/>
    <w:rsid w:val="000C514A"/>
    <w:rsid w:val="000F31D1"/>
    <w:rsid w:val="00107B14"/>
    <w:rsid w:val="00114CF9"/>
    <w:rsid w:val="00120D6C"/>
    <w:rsid w:val="0015436A"/>
    <w:rsid w:val="00190030"/>
    <w:rsid w:val="001A1D8E"/>
    <w:rsid w:val="001B00FC"/>
    <w:rsid w:val="001F3014"/>
    <w:rsid w:val="002008DC"/>
    <w:rsid w:val="00202B25"/>
    <w:rsid w:val="00205DEB"/>
    <w:rsid w:val="00216D9A"/>
    <w:rsid w:val="00217601"/>
    <w:rsid w:val="002346C5"/>
    <w:rsid w:val="00263F1F"/>
    <w:rsid w:val="002B0550"/>
    <w:rsid w:val="002B75AC"/>
    <w:rsid w:val="002D329C"/>
    <w:rsid w:val="002F1A2C"/>
    <w:rsid w:val="002F5414"/>
    <w:rsid w:val="00310683"/>
    <w:rsid w:val="00317DD4"/>
    <w:rsid w:val="00335BE7"/>
    <w:rsid w:val="00345A72"/>
    <w:rsid w:val="00370DF5"/>
    <w:rsid w:val="00374DF0"/>
    <w:rsid w:val="00387B44"/>
    <w:rsid w:val="003A07A2"/>
    <w:rsid w:val="003B71AD"/>
    <w:rsid w:val="003F5111"/>
    <w:rsid w:val="004100EB"/>
    <w:rsid w:val="004302A8"/>
    <w:rsid w:val="00444152"/>
    <w:rsid w:val="004509A0"/>
    <w:rsid w:val="00460BC6"/>
    <w:rsid w:val="00465FAD"/>
    <w:rsid w:val="004A65D3"/>
    <w:rsid w:val="004B06CC"/>
    <w:rsid w:val="004C31A9"/>
    <w:rsid w:val="004D3C91"/>
    <w:rsid w:val="0053019E"/>
    <w:rsid w:val="00541864"/>
    <w:rsid w:val="00543C39"/>
    <w:rsid w:val="005E2552"/>
    <w:rsid w:val="0060571B"/>
    <w:rsid w:val="00610E12"/>
    <w:rsid w:val="00637704"/>
    <w:rsid w:val="006701E2"/>
    <w:rsid w:val="006E0555"/>
    <w:rsid w:val="006E06BD"/>
    <w:rsid w:val="006E2987"/>
    <w:rsid w:val="00704754"/>
    <w:rsid w:val="007157F3"/>
    <w:rsid w:val="007265F7"/>
    <w:rsid w:val="00741CE5"/>
    <w:rsid w:val="0075394D"/>
    <w:rsid w:val="00767704"/>
    <w:rsid w:val="00796B2B"/>
    <w:rsid w:val="0079739D"/>
    <w:rsid w:val="007C2C7A"/>
    <w:rsid w:val="007C7315"/>
    <w:rsid w:val="00801602"/>
    <w:rsid w:val="0080600B"/>
    <w:rsid w:val="0081251A"/>
    <w:rsid w:val="0081335A"/>
    <w:rsid w:val="008668BE"/>
    <w:rsid w:val="008A3E94"/>
    <w:rsid w:val="008A470B"/>
    <w:rsid w:val="008A5252"/>
    <w:rsid w:val="008A6848"/>
    <w:rsid w:val="008E4115"/>
    <w:rsid w:val="0091081B"/>
    <w:rsid w:val="009456C0"/>
    <w:rsid w:val="009539E1"/>
    <w:rsid w:val="00953C34"/>
    <w:rsid w:val="00964D40"/>
    <w:rsid w:val="00966D3A"/>
    <w:rsid w:val="0097292B"/>
    <w:rsid w:val="00984F22"/>
    <w:rsid w:val="00991C4B"/>
    <w:rsid w:val="009C06F4"/>
    <w:rsid w:val="009C2BB2"/>
    <w:rsid w:val="00A24C89"/>
    <w:rsid w:val="00A44653"/>
    <w:rsid w:val="00AC0DB3"/>
    <w:rsid w:val="00AC1968"/>
    <w:rsid w:val="00AC50D5"/>
    <w:rsid w:val="00AC7037"/>
    <w:rsid w:val="00AD5392"/>
    <w:rsid w:val="00AE2D9A"/>
    <w:rsid w:val="00AF10C9"/>
    <w:rsid w:val="00B044A2"/>
    <w:rsid w:val="00B30BF5"/>
    <w:rsid w:val="00B30E46"/>
    <w:rsid w:val="00B36156"/>
    <w:rsid w:val="00B63385"/>
    <w:rsid w:val="00B94E2A"/>
    <w:rsid w:val="00B9645D"/>
    <w:rsid w:val="00BC6597"/>
    <w:rsid w:val="00BD632F"/>
    <w:rsid w:val="00BF619A"/>
    <w:rsid w:val="00BF6CF8"/>
    <w:rsid w:val="00C24A67"/>
    <w:rsid w:val="00C24F9B"/>
    <w:rsid w:val="00C42829"/>
    <w:rsid w:val="00C711C1"/>
    <w:rsid w:val="00CD6DDE"/>
    <w:rsid w:val="00CF7790"/>
    <w:rsid w:val="00D24639"/>
    <w:rsid w:val="00D83CCB"/>
    <w:rsid w:val="00DA4EB4"/>
    <w:rsid w:val="00DA74C9"/>
    <w:rsid w:val="00DC0488"/>
    <w:rsid w:val="00DC3125"/>
    <w:rsid w:val="00DC49A9"/>
    <w:rsid w:val="00DC558E"/>
    <w:rsid w:val="00DD50A6"/>
    <w:rsid w:val="00E633DE"/>
    <w:rsid w:val="00E64258"/>
    <w:rsid w:val="00E74592"/>
    <w:rsid w:val="00E87D55"/>
    <w:rsid w:val="00ED36EA"/>
    <w:rsid w:val="00F13157"/>
    <w:rsid w:val="00F1527E"/>
    <w:rsid w:val="00F3655F"/>
    <w:rsid w:val="00F65418"/>
    <w:rsid w:val="00F85ABD"/>
    <w:rsid w:val="00F86C77"/>
    <w:rsid w:val="00F97C13"/>
    <w:rsid w:val="00FA12C9"/>
    <w:rsid w:val="00FB53A3"/>
    <w:rsid w:val="00FF690D"/>
    <w:rsid w:val="00FF6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44"/>
  </w:style>
  <w:style w:type="paragraph" w:styleId="1">
    <w:name w:val="heading 1"/>
    <w:basedOn w:val="a"/>
    <w:link w:val="10"/>
    <w:uiPriority w:val="1"/>
    <w:qFormat/>
    <w:rsid w:val="00DC0488"/>
    <w:pPr>
      <w:widowControl w:val="0"/>
      <w:autoSpaceDE w:val="0"/>
      <w:autoSpaceDN w:val="0"/>
      <w:spacing w:after="0" w:line="319" w:lineRule="exact"/>
      <w:ind w:left="1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0FC"/>
  </w:style>
  <w:style w:type="paragraph" w:styleId="a5">
    <w:name w:val="footer"/>
    <w:basedOn w:val="a"/>
    <w:link w:val="a6"/>
    <w:uiPriority w:val="99"/>
    <w:unhideWhenUsed/>
    <w:rsid w:val="001B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00FC"/>
  </w:style>
  <w:style w:type="paragraph" w:styleId="a7">
    <w:name w:val="Balloon Text"/>
    <w:basedOn w:val="a"/>
    <w:link w:val="a8"/>
    <w:uiPriority w:val="99"/>
    <w:semiHidden/>
    <w:unhideWhenUsed/>
    <w:rsid w:val="0046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BC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unhideWhenUsed/>
    <w:rsid w:val="0015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DD5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C0488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C0488"/>
  </w:style>
  <w:style w:type="table" w:customStyle="1" w:styleId="TableNormal">
    <w:name w:val="Table Normal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C048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DC0488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d"/>
    <w:uiPriority w:val="1"/>
    <w:qFormat/>
    <w:rsid w:val="00DC0488"/>
    <w:pPr>
      <w:widowControl w:val="0"/>
      <w:autoSpaceDE w:val="0"/>
      <w:autoSpaceDN w:val="0"/>
      <w:spacing w:after="0" w:line="408" w:lineRule="exact"/>
      <w:ind w:left="1373" w:right="1395"/>
      <w:jc w:val="center"/>
    </w:pPr>
    <w:rPr>
      <w:rFonts w:ascii="Times New Roman" w:eastAsia="Times New Roman" w:hAnsi="Times New Roman" w:cs="Times New Roman"/>
      <w:sz w:val="43"/>
      <w:szCs w:val="43"/>
    </w:rPr>
  </w:style>
  <w:style w:type="character" w:customStyle="1" w:styleId="ad">
    <w:name w:val="Название Знак"/>
    <w:basedOn w:val="a0"/>
    <w:link w:val="ac"/>
    <w:uiPriority w:val="1"/>
    <w:rsid w:val="00DC0488"/>
    <w:rPr>
      <w:rFonts w:ascii="Times New Roman" w:eastAsia="Times New Roman" w:hAnsi="Times New Roman" w:cs="Times New Roman"/>
      <w:sz w:val="43"/>
      <w:szCs w:val="43"/>
    </w:rPr>
  </w:style>
  <w:style w:type="paragraph" w:styleId="ae">
    <w:name w:val="List Paragraph"/>
    <w:basedOn w:val="a"/>
    <w:uiPriority w:val="1"/>
    <w:qFormat/>
    <w:rsid w:val="00DC0488"/>
    <w:pPr>
      <w:widowControl w:val="0"/>
      <w:autoSpaceDE w:val="0"/>
      <w:autoSpaceDN w:val="0"/>
      <w:spacing w:after="0" w:line="240" w:lineRule="auto"/>
      <w:ind w:left="524" w:firstLine="8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C0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DC0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C04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Гиперссылка1"/>
    <w:basedOn w:val="a0"/>
    <w:uiPriority w:val="99"/>
    <w:unhideWhenUsed/>
    <w:rsid w:val="00DC0488"/>
    <w:rPr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DC0488"/>
  </w:style>
  <w:style w:type="table" w:customStyle="1" w:styleId="TableNormal1">
    <w:name w:val="Table Normal1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DC0488"/>
  </w:style>
  <w:style w:type="table" w:customStyle="1" w:styleId="TableNormal2">
    <w:name w:val="Table Normal2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DC04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navigator-programm-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54</Pages>
  <Words>13029</Words>
  <Characters>74271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</dc:creator>
  <cp:keywords/>
  <dc:description/>
  <cp:lastModifiedBy>USER Z</cp:lastModifiedBy>
  <cp:revision>33</cp:revision>
  <cp:lastPrinted>2022-06-30T06:20:00Z</cp:lastPrinted>
  <dcterms:created xsi:type="dcterms:W3CDTF">2019-12-13T06:24:00Z</dcterms:created>
  <dcterms:modified xsi:type="dcterms:W3CDTF">2022-07-04T14:51:00Z</dcterms:modified>
</cp:coreProperties>
</file>